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C097" w14:textId="77777777" w:rsidR="000720FB" w:rsidRPr="00151BE2" w:rsidRDefault="000720FB" w:rsidP="00786095"/>
    <w:p w14:paraId="28E82917" w14:textId="77777777" w:rsidR="000720FB" w:rsidRPr="00151BE2" w:rsidRDefault="000720FB" w:rsidP="00786095"/>
    <w:p w14:paraId="6D7D0EBA" w14:textId="77777777" w:rsidR="000720FB" w:rsidRPr="00151BE2" w:rsidRDefault="000720FB" w:rsidP="00786095"/>
    <w:p w14:paraId="71AAD853" w14:textId="77777777" w:rsidR="000720FB" w:rsidRPr="00151BE2" w:rsidRDefault="000720FB" w:rsidP="00786095"/>
    <w:p w14:paraId="4239D194" w14:textId="77777777" w:rsidR="000720FB" w:rsidRPr="00151BE2" w:rsidRDefault="000720FB" w:rsidP="00786095"/>
    <w:p w14:paraId="3F29E41F" w14:textId="77777777" w:rsidR="000720FB" w:rsidRPr="00151BE2" w:rsidRDefault="000720FB" w:rsidP="00786095"/>
    <w:p w14:paraId="45214C6F" w14:textId="77777777" w:rsidR="000720FB" w:rsidRPr="00151BE2" w:rsidRDefault="000720FB" w:rsidP="00786095"/>
    <w:p w14:paraId="297E09A1" w14:textId="77777777" w:rsidR="000720FB" w:rsidRPr="00151BE2" w:rsidRDefault="000720FB" w:rsidP="00786095"/>
    <w:p w14:paraId="63442E04" w14:textId="77777777" w:rsidR="000720FB" w:rsidRPr="00151BE2" w:rsidRDefault="000720FB" w:rsidP="00786095"/>
    <w:p w14:paraId="49A64910" w14:textId="77777777" w:rsidR="000720FB" w:rsidRPr="00151BE2" w:rsidRDefault="000720FB" w:rsidP="00786095"/>
    <w:p w14:paraId="0B4DBD16" w14:textId="77777777" w:rsidR="000720FB" w:rsidRPr="00151BE2" w:rsidRDefault="000720FB" w:rsidP="00786095"/>
    <w:p w14:paraId="405BB967" w14:textId="77777777" w:rsidR="000720FB" w:rsidRPr="00151BE2" w:rsidRDefault="000720FB" w:rsidP="00786095"/>
    <w:p w14:paraId="19E4780A" w14:textId="77777777" w:rsidR="000720FB" w:rsidRPr="00151BE2" w:rsidRDefault="000720FB" w:rsidP="00786095"/>
    <w:p w14:paraId="6CDDE661" w14:textId="77777777" w:rsidR="000720FB" w:rsidRPr="00151BE2" w:rsidRDefault="000720FB" w:rsidP="00786095"/>
    <w:p w14:paraId="17DC13C6" w14:textId="77777777" w:rsidR="000720FB" w:rsidRPr="00151BE2" w:rsidRDefault="000720FB" w:rsidP="00786095"/>
    <w:p w14:paraId="70EF4235" w14:textId="77777777" w:rsidR="000720FB" w:rsidRPr="00151BE2" w:rsidRDefault="000720FB" w:rsidP="00786095"/>
    <w:p w14:paraId="25CBDCB3" w14:textId="77777777" w:rsidR="000720FB" w:rsidRPr="00151BE2" w:rsidRDefault="000720FB" w:rsidP="00786095"/>
    <w:p w14:paraId="18DE72CE" w14:textId="77777777" w:rsidR="000720FB" w:rsidRPr="00151BE2" w:rsidRDefault="000720FB" w:rsidP="00786095"/>
    <w:p w14:paraId="28E71005" w14:textId="77777777" w:rsidR="000720FB" w:rsidRPr="00151BE2" w:rsidRDefault="000720FB" w:rsidP="00786095"/>
    <w:p w14:paraId="435E58B9" w14:textId="77777777" w:rsidR="00E93C7E" w:rsidRDefault="00E93C7E" w:rsidP="00E93C7E">
      <w:pPr>
        <w:jc w:val="center"/>
      </w:pPr>
    </w:p>
    <w:p w14:paraId="157E80EF" w14:textId="77777777" w:rsidR="000720FB" w:rsidRPr="00151BE2" w:rsidRDefault="000720FB" w:rsidP="00786095"/>
    <w:p w14:paraId="31250E7E" w14:textId="77777777" w:rsidR="00174EB9" w:rsidRDefault="000720FB" w:rsidP="00174EB9">
      <w:pPr>
        <w:pStyle w:val="Ttulo"/>
      </w:pPr>
      <w:r w:rsidRPr="00151BE2">
        <w:t>RELATÓRIO DE IMPACTO DE VIZINHANÇA (RIV)</w:t>
      </w:r>
    </w:p>
    <w:p w14:paraId="75A9BE0E" w14:textId="77777777" w:rsidR="00174EB9" w:rsidRDefault="00174EB9" w:rsidP="00174EB9"/>
    <w:p w14:paraId="0BED0777" w14:textId="77777777" w:rsidR="00174EB9" w:rsidRDefault="00174EB9" w:rsidP="00174EB9"/>
    <w:p w14:paraId="1F4414C2" w14:textId="77777777" w:rsidR="00174EB9" w:rsidRDefault="00174EB9" w:rsidP="00174EB9"/>
    <w:p w14:paraId="11DD169E" w14:textId="77777777" w:rsidR="00174EB9" w:rsidRPr="00174EB9" w:rsidRDefault="00174EB9" w:rsidP="00174EB9"/>
    <w:p w14:paraId="69B97174" w14:textId="21CFD0B1" w:rsidR="000720FB" w:rsidRDefault="00D2261B" w:rsidP="00D87C6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535975D" wp14:editId="0D481810">
                <wp:extent cx="1799590" cy="1079500"/>
                <wp:effectExtent l="12065" t="8255" r="7620" b="7620"/>
                <wp:docPr id="21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079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98C9C" w14:textId="77777777" w:rsidR="00D94345" w:rsidRDefault="00D94345" w:rsidP="00174EB9">
                            <w:pPr>
                              <w:pStyle w:val="Citao"/>
                              <w:jc w:val="center"/>
                            </w:pPr>
                            <w:r>
                              <w:t>Espaço para logo do proponente do estudo</w:t>
                            </w:r>
                          </w:p>
                          <w:p w14:paraId="01242487" w14:textId="77777777" w:rsidR="00D94345" w:rsidRPr="00174EB9" w:rsidRDefault="00D94345" w:rsidP="00174EB9">
                            <w:pPr>
                              <w:pStyle w:val="Citao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tamanho</w:t>
                            </w:r>
                            <w:proofErr w:type="gramEnd"/>
                            <w:r>
                              <w:t xml:space="preserve"> máximo 3x5cm)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5975D" id="Retângulo 23" o:spid="_x0000_s1026" style="width:141.7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" fillcolor="white [3201]" strokecolor="black [3200]" strokeweight=".25pt">
                <v:textbox>
                  <w:txbxContent>
                    <w:p w14:paraId="5AC98C9C" w14:textId="77777777" w:rsidR="00D94345" w:rsidRDefault="00D94345" w:rsidP="00174EB9">
                      <w:pPr>
                        <w:pStyle w:val="Citao"/>
                        <w:jc w:val="center"/>
                      </w:pPr>
                      <w:r>
                        <w:t>Espaço para logo do proponente do estudo</w:t>
                      </w:r>
                    </w:p>
                    <w:p w14:paraId="01242487" w14:textId="77777777" w:rsidR="00D94345" w:rsidRPr="00174EB9" w:rsidRDefault="00D94345" w:rsidP="00174EB9">
                      <w:pPr>
                        <w:pStyle w:val="Citao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tamanho</w:t>
                      </w:r>
                      <w:proofErr w:type="gramEnd"/>
                      <w:r>
                        <w:t xml:space="preserve"> máximo 3x5cm)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4268FA" w14:textId="77777777" w:rsidR="00D87C6C" w:rsidRPr="00151BE2" w:rsidRDefault="00D87C6C" w:rsidP="00D87C6C">
      <w:pPr>
        <w:jc w:val="center"/>
      </w:pPr>
    </w:p>
    <w:p w14:paraId="30C1FFA2" w14:textId="3A4D4C2D" w:rsidR="000720FB" w:rsidRDefault="00D2261B" w:rsidP="00D87C6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E66DE3E" wp14:editId="52D46C58">
                <wp:extent cx="1799590" cy="1079500"/>
                <wp:effectExtent l="12065" t="12065" r="7620" b="13335"/>
                <wp:docPr id="19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1079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54A49" w14:textId="77777777" w:rsidR="00D94345" w:rsidRDefault="00D94345" w:rsidP="00174EB9">
                            <w:pPr>
                              <w:pStyle w:val="Citao"/>
                              <w:jc w:val="center"/>
                            </w:pPr>
                            <w:r>
                              <w:t>Espaço para logo do responsável pelo estudo</w:t>
                            </w:r>
                          </w:p>
                          <w:p w14:paraId="282FA58B" w14:textId="77777777" w:rsidR="00D94345" w:rsidRPr="00174EB9" w:rsidRDefault="00D94345" w:rsidP="00174EB9">
                            <w:pPr>
                              <w:pStyle w:val="Citao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tamanho</w:t>
                            </w:r>
                            <w:proofErr w:type="gramEnd"/>
                            <w:r>
                              <w:t xml:space="preserve"> máximo 3x5cm)</w:t>
                            </w:r>
                          </w:p>
                          <w:p w14:paraId="46EE82DD" w14:textId="77777777" w:rsidR="00D94345" w:rsidRDefault="00D94345" w:rsidP="00D87C6C">
                            <w:pPr>
                              <w:pStyle w:val="Cita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6DE3E" id="Retângulo 24" o:spid="_x0000_s1027" style="width:141.7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" fillcolor="white [3201]" strokecolor="black [3200]" strokeweight=".25pt">
                <v:textbox>
                  <w:txbxContent>
                    <w:p w14:paraId="47F54A49" w14:textId="77777777" w:rsidR="00D94345" w:rsidRDefault="00D94345" w:rsidP="00174EB9">
                      <w:pPr>
                        <w:pStyle w:val="Citao"/>
                        <w:jc w:val="center"/>
                      </w:pPr>
                      <w:r>
                        <w:t>Espaço para logo do responsável pelo estudo</w:t>
                      </w:r>
                    </w:p>
                    <w:p w14:paraId="282FA58B" w14:textId="77777777" w:rsidR="00D94345" w:rsidRPr="00174EB9" w:rsidRDefault="00D94345" w:rsidP="00174EB9">
                      <w:pPr>
                        <w:pStyle w:val="Citao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tamanho</w:t>
                      </w:r>
                      <w:proofErr w:type="gramEnd"/>
                      <w:r>
                        <w:t xml:space="preserve"> máximo 3x5cm)</w:t>
                      </w:r>
                    </w:p>
                    <w:p w14:paraId="46EE82DD" w14:textId="77777777" w:rsidR="00D94345" w:rsidRDefault="00D94345" w:rsidP="00D87C6C">
                      <w:pPr>
                        <w:pStyle w:val="Citao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D78C843" w14:textId="77777777" w:rsidR="00D87C6C" w:rsidRPr="00151BE2" w:rsidRDefault="00D87C6C" w:rsidP="00D87C6C">
      <w:pPr>
        <w:jc w:val="center"/>
      </w:pPr>
    </w:p>
    <w:p w14:paraId="3DA78716" w14:textId="77777777" w:rsidR="00DD6049" w:rsidRPr="00151BE2" w:rsidRDefault="00DD6049" w:rsidP="00786095"/>
    <w:p w14:paraId="5EF61B2D" w14:textId="77777777" w:rsidR="000720FB" w:rsidRDefault="000720FB" w:rsidP="00786095"/>
    <w:p w14:paraId="227D726E" w14:textId="77777777" w:rsidR="00D87C6C" w:rsidRPr="00151BE2" w:rsidRDefault="00D87C6C" w:rsidP="00786095"/>
    <w:p w14:paraId="419B9AB6" w14:textId="77777777" w:rsidR="000720FB" w:rsidRPr="00151BE2" w:rsidRDefault="000720FB" w:rsidP="00786095"/>
    <w:sdt>
      <w:sdtPr>
        <w:rPr>
          <w:b w:val="0"/>
        </w:rPr>
        <w:alias w:val="Nome do Empreendimento"/>
        <w:tag w:val=""/>
        <w:id w:val="-376856284"/>
        <w:placeholder>
          <w:docPart w:val="D493F841F3F4423FB4255CBAA059548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098B0D2A" w14:textId="77777777" w:rsidR="000720FB" w:rsidRPr="00151BE2" w:rsidRDefault="00B344E0" w:rsidP="00DD6049">
          <w:pPr>
            <w:pStyle w:val="Ttulo"/>
            <w:rPr>
              <w:b w:val="0"/>
            </w:rPr>
          </w:pPr>
          <w:r w:rsidRPr="00151BE2">
            <w:rPr>
              <w:b w:val="0"/>
            </w:rPr>
            <w:t>[Nome do Empreendimento]</w:t>
          </w:r>
        </w:p>
      </w:sdtContent>
    </w:sdt>
    <w:p w14:paraId="3684BDF4" w14:textId="77777777" w:rsidR="000720FB" w:rsidRPr="00151BE2" w:rsidRDefault="000720FB" w:rsidP="00DD6049">
      <w:pPr>
        <w:pStyle w:val="Ttulo"/>
        <w:rPr>
          <w:b w:val="0"/>
        </w:rPr>
      </w:pPr>
      <w:r w:rsidRPr="00151BE2">
        <w:rPr>
          <w:b w:val="0"/>
        </w:rPr>
        <w:t>[Localização]</w:t>
      </w:r>
    </w:p>
    <w:p w14:paraId="1D780E3D" w14:textId="77777777" w:rsidR="00D87C6C" w:rsidRDefault="000720FB" w:rsidP="00D87C6C">
      <w:pPr>
        <w:pStyle w:val="Ttulo"/>
        <w:rPr>
          <w:b w:val="0"/>
        </w:rPr>
      </w:pPr>
      <w:r w:rsidRPr="00151BE2">
        <w:rPr>
          <w:b w:val="0"/>
        </w:rPr>
        <w:t>[Ano]</w:t>
      </w:r>
    </w:p>
    <w:p w14:paraId="21C6F069" w14:textId="77777777" w:rsidR="00D87C6C" w:rsidRDefault="00D87C6C">
      <w:pPr>
        <w:tabs>
          <w:tab w:val="clear" w:pos="0"/>
        </w:tabs>
        <w:rPr>
          <w:sz w:val="32"/>
        </w:rPr>
      </w:pPr>
      <w:r>
        <w:rPr>
          <w:b/>
        </w:rPr>
        <w:br w:type="page"/>
      </w:r>
    </w:p>
    <w:p w14:paraId="6801B319" w14:textId="77777777" w:rsidR="00486A21" w:rsidRPr="00D87C6C" w:rsidRDefault="00486A21" w:rsidP="00D87C6C">
      <w:pPr>
        <w:jc w:val="center"/>
        <w:rPr>
          <w:b/>
          <w:sz w:val="32"/>
        </w:rPr>
      </w:pPr>
      <w:r w:rsidRPr="00D87C6C">
        <w:rPr>
          <w:b/>
        </w:rPr>
        <w:lastRenderedPageBreak/>
        <w:t>Orientações Iniciais</w:t>
      </w:r>
    </w:p>
    <w:p w14:paraId="2440C6D0" w14:textId="77777777" w:rsidR="00486A21" w:rsidRPr="00151BE2" w:rsidRDefault="00486A21" w:rsidP="00486A21">
      <w:pPr>
        <w:jc w:val="center"/>
        <w:rPr>
          <w:b/>
        </w:rPr>
      </w:pPr>
    </w:p>
    <w:p w14:paraId="6417CF49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>O Termo de Referência (TR) é vinculante, de forma que não serão admitidos RIV em desacordo com este. Nesse sentido, não serão admitidos RIV que alterem a estrutura do formulário ou não atendam às exigências mínimas de preenchimento.</w:t>
      </w:r>
    </w:p>
    <w:p w14:paraId="0078066E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>Todas as afirmações e análises técnicas devem ser subscritas por profissionais legalmente habilitados nas áreas de urbanismo e planejamento urbano (o responsável técnico pela coordenação do EIV deverá ser engenheiro civil, geógrafo ou arquiteto, podendo profissionais de outras áreas integrarem a equipe elaboradora do estudo), com a apresentação das Anotações e/ou Registros de Responsabilidade Técnica e seus códigos de atuação devidamente observados quando dos preenchimentos da ART ou RRT junto aos respectivos Conselhos de Classes Profissionais.</w:t>
      </w:r>
    </w:p>
    <w:p w14:paraId="179B5473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 xml:space="preserve">Recomendamos que o responsável pelo projeto arquitetônico da edificação integre a equipe do EIV. O EIV é um estudo técnico e deve seguir as normas técnicas legais, notadamente a ABNT NBR 6023/2002 - Informação e documentação - Referências – Elaboração. Dessa forma, toda informação fornecida deve ser creditada aos responsáveis e devidamente referenciadas. </w:t>
      </w:r>
    </w:p>
    <w:p w14:paraId="3D0372E1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>O EIV é um estudo de análise urbana. Assim, as bibliografias utilizadas devem se enquadrar principalmente na área de conhecimento do urbanismo e planejamento urbano.</w:t>
      </w:r>
    </w:p>
    <w:p w14:paraId="485B026F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>O RIV deve ser sucinto e preciso nas suas informações, constando apenas informações pertinentes e diretamente relacionadas à análise dos impactos (social, econômico e ambientais correspondentes aos impactos urbanísticos na vizinhança) a serem gerados pelo empreendimento e às medidas preventivas, mitigadoras e compensatórias propostas.</w:t>
      </w:r>
    </w:p>
    <w:p w14:paraId="667932A4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>O RIV deve realizar análise sintética e objetiva e possuir linguagem clara, com o emprego de material gráfico, sempre que necessário.</w:t>
      </w:r>
    </w:p>
    <w:p w14:paraId="5298A102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>As análises deverão considerar os impactos na área de vizinhança do empreendimento durante as fases de implantação e operação do empreendimento/atividade.</w:t>
      </w:r>
    </w:p>
    <w:p w14:paraId="4465A4FD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 xml:space="preserve">O EIV é um estudo urbano e, como tal, os mapas são referenciais de análise essenciais, devendo ser anexados no seu formato original. </w:t>
      </w:r>
    </w:p>
    <w:p w14:paraId="0A7760E5" w14:textId="77777777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 xml:space="preserve">Os mapas deverão seguir as normas cartográficas vigentes, contendo todos os elementos obrigatórios, especificações e informações necessárias para seu completo entendimento, devendo estar </w:t>
      </w:r>
      <w:proofErr w:type="spellStart"/>
      <w:r w:rsidRPr="00151BE2">
        <w:rPr>
          <w:rFonts w:ascii="Times New Roman" w:hAnsi="Times New Roman" w:cs="Times New Roman"/>
          <w:sz w:val="24"/>
        </w:rPr>
        <w:t>georreferenciados</w:t>
      </w:r>
      <w:proofErr w:type="spellEnd"/>
      <w:r w:rsidRPr="00151BE2">
        <w:rPr>
          <w:rFonts w:ascii="Times New Roman" w:hAnsi="Times New Roman" w:cs="Times New Roman"/>
          <w:sz w:val="24"/>
        </w:rPr>
        <w:t xml:space="preserve"> com coordenadas planas UTM em </w:t>
      </w:r>
      <w:proofErr w:type="spellStart"/>
      <w:r w:rsidRPr="00151BE2">
        <w:rPr>
          <w:rFonts w:ascii="Times New Roman" w:hAnsi="Times New Roman" w:cs="Times New Roman"/>
          <w:sz w:val="24"/>
        </w:rPr>
        <w:t>Datum</w:t>
      </w:r>
      <w:proofErr w:type="spellEnd"/>
      <w:r w:rsidRPr="00151BE2">
        <w:rPr>
          <w:rFonts w:ascii="Times New Roman" w:hAnsi="Times New Roman" w:cs="Times New Roman"/>
          <w:sz w:val="24"/>
        </w:rPr>
        <w:t xml:space="preserve"> horizontal SIRGAS 2000 zona 22S.</w:t>
      </w:r>
    </w:p>
    <w:p w14:paraId="20CCE2A5" w14:textId="729457A1" w:rsidR="00486A21" w:rsidRPr="00151BE2" w:rsidRDefault="00486A21" w:rsidP="00486A21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  <w:rPr>
          <w:rFonts w:ascii="Times New Roman" w:hAnsi="Times New Roman" w:cs="Times New Roman"/>
          <w:sz w:val="24"/>
        </w:rPr>
      </w:pPr>
      <w:r w:rsidRPr="00151BE2">
        <w:rPr>
          <w:rFonts w:ascii="Times New Roman" w:hAnsi="Times New Roman" w:cs="Times New Roman"/>
          <w:sz w:val="24"/>
        </w:rPr>
        <w:t>As fotografias utilizadas devem ser atuais e datadas</w:t>
      </w:r>
      <w:r w:rsidR="00E0436D">
        <w:rPr>
          <w:rFonts w:ascii="Times New Roman" w:hAnsi="Times New Roman" w:cs="Times New Roman"/>
          <w:sz w:val="24"/>
        </w:rPr>
        <w:t>, sendo capturadas até seis (6) meses antes da data de protocolo do RIV</w:t>
      </w:r>
      <w:r w:rsidRPr="00151BE2">
        <w:rPr>
          <w:rFonts w:ascii="Times New Roman" w:hAnsi="Times New Roman" w:cs="Times New Roman"/>
          <w:sz w:val="24"/>
        </w:rPr>
        <w:t>. Devem ser selecionadas para representar a situação local com precisão.</w:t>
      </w:r>
    </w:p>
    <w:p w14:paraId="6F1FA948" w14:textId="77777777" w:rsidR="00D87C6C" w:rsidRPr="00D94345" w:rsidRDefault="00486A21" w:rsidP="00D87C6C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</w:pPr>
      <w:r w:rsidRPr="00151BE2">
        <w:rPr>
          <w:rFonts w:ascii="Times New Roman" w:hAnsi="Times New Roman" w:cs="Times New Roman"/>
          <w:sz w:val="24"/>
        </w:rPr>
        <w:t xml:space="preserve">O Estudo de Impacto de Vizinhança (EIV) </w:t>
      </w:r>
      <w:r w:rsidR="00281286">
        <w:rPr>
          <w:rFonts w:ascii="Times New Roman" w:hAnsi="Times New Roman" w:cs="Times New Roman"/>
          <w:sz w:val="24"/>
        </w:rPr>
        <w:t xml:space="preserve">e o respectivo Relatório de Impacto de Vizinhança (RIV) </w:t>
      </w:r>
      <w:r w:rsidRPr="00151BE2">
        <w:rPr>
          <w:rFonts w:ascii="Times New Roman" w:hAnsi="Times New Roman" w:cs="Times New Roman"/>
          <w:sz w:val="24"/>
        </w:rPr>
        <w:t>terá validade de 3 anos. Caso as obras do empreendimento objeto do EIV não tenham iniciado, deverá o proponente do estudo após esse prazo apresentar justificativa técnica que o mesmo continua válido considerando as modificações ocorridas na área de influência direta do EIV.</w:t>
      </w:r>
    </w:p>
    <w:p w14:paraId="2CAE2B17" w14:textId="77777777" w:rsidR="00E0436D" w:rsidRDefault="00E0436D" w:rsidP="00D87C6C">
      <w:pPr>
        <w:pStyle w:val="PargrafodaLista"/>
        <w:numPr>
          <w:ilvl w:val="0"/>
          <w:numId w:val="11"/>
        </w:numPr>
        <w:spacing w:before="120" w:after="120"/>
        <w:ind w:left="425" w:hanging="357"/>
        <w:jc w:val="both"/>
      </w:pPr>
      <w:r>
        <w:rPr>
          <w:rFonts w:ascii="Times New Roman" w:hAnsi="Times New Roman" w:cs="Times New Roman"/>
          <w:sz w:val="24"/>
        </w:rPr>
        <w:t>O levantamento expedito da Área de Influência Direta – AID deverá ser apresentado no formato especificado por Instrução Normativa específica.</w:t>
      </w:r>
    </w:p>
    <w:p w14:paraId="30B7D59E" w14:textId="77777777" w:rsidR="00D87C6C" w:rsidRDefault="00D87C6C">
      <w:pPr>
        <w:tabs>
          <w:tab w:val="clear" w:pos="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178AD416" w14:textId="77777777" w:rsidR="0056439C" w:rsidRPr="00D87C6C" w:rsidRDefault="0056439C" w:rsidP="00D87C6C">
      <w:pPr>
        <w:spacing w:before="120" w:after="120"/>
        <w:ind w:left="68"/>
      </w:pPr>
      <w:r w:rsidRPr="00D87C6C">
        <w:rPr>
          <w:b/>
        </w:rPr>
        <w:lastRenderedPageBreak/>
        <w:t>Sumário</w:t>
      </w:r>
    </w:p>
    <w:p w14:paraId="43F7009F" w14:textId="77777777" w:rsidR="0056439C" w:rsidRPr="00151BE2" w:rsidRDefault="0056439C" w:rsidP="0056439C">
      <w:pPr>
        <w:tabs>
          <w:tab w:val="clear" w:pos="0"/>
        </w:tabs>
        <w:rPr>
          <w:b/>
        </w:rPr>
      </w:pPr>
    </w:p>
    <w:p w14:paraId="75DFA92D" w14:textId="77777777" w:rsidR="00B00E4C" w:rsidRDefault="0000091B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151BE2">
        <w:fldChar w:fldCharType="begin"/>
      </w:r>
      <w:r w:rsidR="0056439C" w:rsidRPr="00151BE2">
        <w:instrText xml:space="preserve"> TOC \o "1-3" \h \z \u </w:instrText>
      </w:r>
      <w:r w:rsidRPr="00151BE2">
        <w:fldChar w:fldCharType="separate"/>
      </w:r>
      <w:hyperlink w:anchor="_Toc151141602" w:history="1">
        <w:r w:rsidR="00B00E4C" w:rsidRPr="00C6378E">
          <w:rPr>
            <w:rStyle w:val="Hyperlink"/>
          </w:rPr>
          <w:t>1. Identificação do Empreendimento</w:t>
        </w:r>
        <w:r w:rsidR="00B00E4C">
          <w:rPr>
            <w:webHidden/>
          </w:rPr>
          <w:tab/>
        </w:r>
        <w:r>
          <w:rPr>
            <w:webHidden/>
          </w:rPr>
          <w:fldChar w:fldCharType="begin"/>
        </w:r>
        <w:r w:rsidR="00B00E4C">
          <w:rPr>
            <w:webHidden/>
          </w:rPr>
          <w:instrText xml:space="preserve"> PAGEREF _Toc151141602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00E4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6A2640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03" w:history="1">
        <w:r w:rsidR="00B00E4C" w:rsidRPr="00C6378E">
          <w:rPr>
            <w:rStyle w:val="Hyperlink"/>
            <w:noProof/>
          </w:rPr>
          <w:t>1.1. Nome e Localização do Empreendimento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_Toc151141603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4</w:t>
        </w:r>
        <w:r w:rsidR="0000091B">
          <w:rPr>
            <w:noProof/>
            <w:webHidden/>
          </w:rPr>
          <w:fldChar w:fldCharType="end"/>
        </w:r>
      </w:hyperlink>
    </w:p>
    <w:p w14:paraId="234A2551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04" w:history="1">
        <w:r w:rsidR="00B00E4C" w:rsidRPr="00C6378E">
          <w:rPr>
            <w:rStyle w:val="Hyperlink"/>
            <w:noProof/>
          </w:rPr>
          <w:t>1.2. Identificação do Empreendedor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_Toc151141604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4</w:t>
        </w:r>
        <w:r w:rsidR="0000091B">
          <w:rPr>
            <w:noProof/>
            <w:webHidden/>
          </w:rPr>
          <w:fldChar w:fldCharType="end"/>
        </w:r>
      </w:hyperlink>
    </w:p>
    <w:p w14:paraId="6E865383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05" w:history="1">
        <w:r w:rsidR="00B00E4C" w:rsidRPr="00C6378E">
          <w:rPr>
            <w:rStyle w:val="Hyperlink"/>
            <w:noProof/>
          </w:rPr>
          <w:t>1.3. Identificação dos autores do EIV e Projeto Arquitetônico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_Toc151141605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4</w:t>
        </w:r>
        <w:r w:rsidR="0000091B">
          <w:rPr>
            <w:noProof/>
            <w:webHidden/>
          </w:rPr>
          <w:fldChar w:fldCharType="end"/>
        </w:r>
      </w:hyperlink>
    </w:p>
    <w:p w14:paraId="323EC68C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06" w:history="1">
        <w:r w:rsidR="00B00E4C" w:rsidRPr="00C6378E">
          <w:rPr>
            <w:rStyle w:val="Hyperlink"/>
            <w:noProof/>
          </w:rPr>
          <w:t>Estudo de Impacto de Vizinhança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_Toc151141606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4</w:t>
        </w:r>
        <w:r w:rsidR="0000091B">
          <w:rPr>
            <w:noProof/>
            <w:webHidden/>
          </w:rPr>
          <w:fldChar w:fldCharType="end"/>
        </w:r>
      </w:hyperlink>
    </w:p>
    <w:p w14:paraId="2D53A960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07" w:history="1">
        <w:r w:rsidR="00B00E4C" w:rsidRPr="00C6378E">
          <w:rPr>
            <w:rStyle w:val="Hyperlink"/>
            <w:noProof/>
          </w:rPr>
          <w:t>1.4. Titulação do Imóvel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_Toc151141607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5</w:t>
        </w:r>
        <w:r w:rsidR="0000091B">
          <w:rPr>
            <w:noProof/>
            <w:webHidden/>
          </w:rPr>
          <w:fldChar w:fldCharType="end"/>
        </w:r>
      </w:hyperlink>
    </w:p>
    <w:p w14:paraId="7D958A68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08" w:history="1">
        <w:r w:rsidR="00B00E4C" w:rsidRPr="00C6378E">
          <w:rPr>
            <w:rStyle w:val="Hyperlink"/>
            <w:noProof/>
          </w:rPr>
          <w:t>1.5. Informações Prévias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_Toc151141608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5</w:t>
        </w:r>
        <w:r w:rsidR="0000091B">
          <w:rPr>
            <w:noProof/>
            <w:webHidden/>
          </w:rPr>
          <w:fldChar w:fldCharType="end"/>
        </w:r>
      </w:hyperlink>
    </w:p>
    <w:p w14:paraId="6CEBC35F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09" w:history="1">
        <w:r w:rsidR="00B00E4C" w:rsidRPr="00C6378E">
          <w:rPr>
            <w:rStyle w:val="Hyperlink"/>
            <w:noProof/>
          </w:rPr>
          <w:t>Processos correlatos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_Toc151141609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5</w:t>
        </w:r>
        <w:r w:rsidR="0000091B">
          <w:rPr>
            <w:noProof/>
            <w:webHidden/>
          </w:rPr>
          <w:fldChar w:fldCharType="end"/>
        </w:r>
      </w:hyperlink>
    </w:p>
    <w:p w14:paraId="2BB2FCA3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0" w:history="1">
        <w:r w:rsidR="00B00E4C" w:rsidRPr="00C6378E">
          <w:rPr>
            <w:rStyle w:val="Hyperlink"/>
            <w:noProof/>
          </w:rPr>
          <w:t>1.6. Descrição do Empreendimento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_Toc151141610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7</w:t>
        </w:r>
        <w:r w:rsidR="0000091B">
          <w:rPr>
            <w:noProof/>
            <w:webHidden/>
          </w:rPr>
          <w:fldChar w:fldCharType="end"/>
        </w:r>
      </w:hyperlink>
    </w:p>
    <w:p w14:paraId="0C92CD10" w14:textId="77777777" w:rsidR="00B00E4C" w:rsidRDefault="00A02DF5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1141611" w:history="1">
        <w:r w:rsidR="00B00E4C" w:rsidRPr="00C6378E">
          <w:rPr>
            <w:rStyle w:val="Hyperlink"/>
          </w:rPr>
          <w:t>2. Delimitação e Caracterização da área de Influência Direta e Indireta (AID e AII)</w:t>
        </w:r>
        <w:r w:rsidR="00B00E4C">
          <w:rPr>
            <w:webHidden/>
          </w:rPr>
          <w:tab/>
        </w:r>
        <w:r w:rsidR="0000091B">
          <w:rPr>
            <w:webHidden/>
          </w:rPr>
          <w:fldChar w:fldCharType="begin"/>
        </w:r>
        <w:r w:rsidR="00B00E4C">
          <w:rPr>
            <w:webHidden/>
          </w:rPr>
          <w:instrText xml:space="preserve"> PAGEREF _Toc151141611 \h </w:instrText>
        </w:r>
        <w:r w:rsidR="0000091B">
          <w:rPr>
            <w:webHidden/>
          </w:rPr>
        </w:r>
        <w:r w:rsidR="0000091B">
          <w:rPr>
            <w:webHidden/>
          </w:rPr>
          <w:fldChar w:fldCharType="separate"/>
        </w:r>
        <w:r w:rsidR="00B00E4C">
          <w:rPr>
            <w:webHidden/>
          </w:rPr>
          <w:t>11</w:t>
        </w:r>
        <w:r w:rsidR="0000091B">
          <w:rPr>
            <w:webHidden/>
          </w:rPr>
          <w:fldChar w:fldCharType="end"/>
        </w:r>
      </w:hyperlink>
    </w:p>
    <w:p w14:paraId="76D19C1A" w14:textId="77777777" w:rsidR="00B00E4C" w:rsidRDefault="00A02DF5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1141612" w:history="1">
        <w:r w:rsidR="00B00E4C" w:rsidRPr="00C6378E">
          <w:rPr>
            <w:rStyle w:val="Hyperlink"/>
          </w:rPr>
          <w:t>3. Diagnósticos e Prognósticos</w:t>
        </w:r>
        <w:r w:rsidR="00B00E4C">
          <w:rPr>
            <w:webHidden/>
          </w:rPr>
          <w:tab/>
        </w:r>
        <w:r w:rsidR="0000091B">
          <w:rPr>
            <w:webHidden/>
          </w:rPr>
          <w:fldChar w:fldCharType="begin"/>
        </w:r>
        <w:r w:rsidR="00B00E4C">
          <w:rPr>
            <w:webHidden/>
          </w:rPr>
          <w:instrText xml:space="preserve"> PAGEREF _Toc151141612 \h </w:instrText>
        </w:r>
        <w:r w:rsidR="0000091B">
          <w:rPr>
            <w:webHidden/>
          </w:rPr>
        </w:r>
        <w:r w:rsidR="0000091B">
          <w:rPr>
            <w:webHidden/>
          </w:rPr>
          <w:fldChar w:fldCharType="separate"/>
        </w:r>
        <w:r w:rsidR="00B00E4C">
          <w:rPr>
            <w:webHidden/>
          </w:rPr>
          <w:t>12</w:t>
        </w:r>
        <w:r w:rsidR="0000091B">
          <w:rPr>
            <w:webHidden/>
          </w:rPr>
          <w:fldChar w:fldCharType="end"/>
        </w:r>
      </w:hyperlink>
    </w:p>
    <w:p w14:paraId="625E819C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3" w:history="1">
        <w:r w:rsidR="00B00E4C" w:rsidRPr="00C6378E">
          <w:rPr>
            <w:rStyle w:val="Hyperlink"/>
            <w:noProof/>
          </w:rPr>
          <w:t>3.1. Adensamento Populacional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_Toc151141613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12</w:t>
        </w:r>
        <w:r w:rsidR="0000091B">
          <w:rPr>
            <w:noProof/>
            <w:webHidden/>
          </w:rPr>
          <w:fldChar w:fldCharType="end"/>
        </w:r>
      </w:hyperlink>
    </w:p>
    <w:p w14:paraId="5E9F3ABA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4" w:history="1">
        <w:r w:rsidR="00B00E4C" w:rsidRPr="00C6378E">
          <w:rPr>
            <w:rStyle w:val="Hyperlink"/>
            <w:noProof/>
          </w:rPr>
          <w:t>3.2. Equipamentos Urbanos na AID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_Toc151141614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13</w:t>
        </w:r>
        <w:r w:rsidR="0000091B">
          <w:rPr>
            <w:noProof/>
            <w:webHidden/>
          </w:rPr>
          <w:fldChar w:fldCharType="end"/>
        </w:r>
      </w:hyperlink>
    </w:p>
    <w:p w14:paraId="1D9CD17B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5" w:history="1">
        <w:r w:rsidR="00B00E4C" w:rsidRPr="00C6378E">
          <w:rPr>
            <w:rStyle w:val="Hyperlink"/>
            <w:noProof/>
          </w:rPr>
          <w:t>3.3. Equipamentos Comunitários na AID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_Toc151141615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14</w:t>
        </w:r>
        <w:r w:rsidR="0000091B">
          <w:rPr>
            <w:noProof/>
            <w:webHidden/>
          </w:rPr>
          <w:fldChar w:fldCharType="end"/>
        </w:r>
      </w:hyperlink>
    </w:p>
    <w:p w14:paraId="241D2258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6" w:history="1">
        <w:r w:rsidR="00B00E4C" w:rsidRPr="00C6378E">
          <w:rPr>
            <w:rStyle w:val="Hyperlink"/>
            <w:noProof/>
          </w:rPr>
          <w:t>3.4. Análise de Uso e Ocupação do Solo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_Toc151141616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16</w:t>
        </w:r>
        <w:r w:rsidR="0000091B">
          <w:rPr>
            <w:noProof/>
            <w:webHidden/>
          </w:rPr>
          <w:fldChar w:fldCharType="end"/>
        </w:r>
      </w:hyperlink>
    </w:p>
    <w:p w14:paraId="0CBB4876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7" w:history="1">
        <w:r w:rsidR="00B00E4C" w:rsidRPr="00C6378E">
          <w:rPr>
            <w:rStyle w:val="Hyperlink"/>
            <w:noProof/>
          </w:rPr>
          <w:t>3.5. Valorização Imobiliária na AII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_Toc151141617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16</w:t>
        </w:r>
        <w:r w:rsidR="0000091B">
          <w:rPr>
            <w:noProof/>
            <w:webHidden/>
          </w:rPr>
          <w:fldChar w:fldCharType="end"/>
        </w:r>
      </w:hyperlink>
    </w:p>
    <w:p w14:paraId="07D79D14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8" w:history="1">
        <w:r w:rsidR="00B00E4C" w:rsidRPr="00C6378E">
          <w:rPr>
            <w:rStyle w:val="Hyperlink"/>
            <w:noProof/>
          </w:rPr>
          <w:t>3.6. Mobilidade Urbana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_Toc151141618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17</w:t>
        </w:r>
        <w:r w:rsidR="0000091B">
          <w:rPr>
            <w:noProof/>
            <w:webHidden/>
          </w:rPr>
          <w:fldChar w:fldCharType="end"/>
        </w:r>
      </w:hyperlink>
    </w:p>
    <w:p w14:paraId="75B1C34E" w14:textId="77777777" w:rsidR="00B00E4C" w:rsidRDefault="00A02DF5">
      <w:pPr>
        <w:pStyle w:val="Sumrio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41619" w:history="1">
        <w:r w:rsidR="00B00E4C" w:rsidRPr="00C6378E">
          <w:rPr>
            <w:rStyle w:val="Hyperlink"/>
            <w:noProof/>
          </w:rPr>
          <w:t>3.7. Conforto Ambiental Urbano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_Toc151141619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26</w:t>
        </w:r>
        <w:r w:rsidR="0000091B">
          <w:rPr>
            <w:noProof/>
            <w:webHidden/>
          </w:rPr>
          <w:fldChar w:fldCharType="end"/>
        </w:r>
      </w:hyperlink>
    </w:p>
    <w:p w14:paraId="3F9E8CA2" w14:textId="77777777" w:rsidR="00174EB9" w:rsidRDefault="00A02DF5" w:rsidP="00D87C6C">
      <w:pPr>
        <w:pStyle w:val="Sumrio2"/>
        <w:tabs>
          <w:tab w:val="right" w:leader="dot" w:pos="10195"/>
        </w:tabs>
        <w:rPr>
          <w:b/>
        </w:rPr>
      </w:pPr>
      <w:hyperlink w:anchor="_Toc151141620" w:history="1">
        <w:r w:rsidR="00B00E4C" w:rsidRPr="00C6378E">
          <w:rPr>
            <w:rStyle w:val="Hyperlink"/>
            <w:noProof/>
          </w:rPr>
          <w:t>3.8. Paisagem Urbana e Patrimônio Natural e Cultural</w:t>
        </w:r>
        <w:r w:rsidR="00B00E4C">
          <w:rPr>
            <w:noProof/>
            <w:webHidden/>
          </w:rPr>
          <w:tab/>
        </w:r>
        <w:r w:rsidR="0000091B">
          <w:rPr>
            <w:noProof/>
            <w:webHidden/>
          </w:rPr>
          <w:fldChar w:fldCharType="begin"/>
        </w:r>
        <w:r w:rsidR="00B00E4C">
          <w:rPr>
            <w:noProof/>
            <w:webHidden/>
          </w:rPr>
          <w:instrText xml:space="preserve"> PAGEREF _Toc151141620 \h </w:instrText>
        </w:r>
        <w:r w:rsidR="0000091B">
          <w:rPr>
            <w:noProof/>
            <w:webHidden/>
          </w:rPr>
        </w:r>
        <w:r w:rsidR="0000091B">
          <w:rPr>
            <w:noProof/>
            <w:webHidden/>
          </w:rPr>
          <w:fldChar w:fldCharType="separate"/>
        </w:r>
        <w:r w:rsidR="00B00E4C">
          <w:rPr>
            <w:noProof/>
            <w:webHidden/>
          </w:rPr>
          <w:t>27</w:t>
        </w:r>
        <w:r w:rsidR="0000091B">
          <w:rPr>
            <w:noProof/>
            <w:webHidden/>
          </w:rPr>
          <w:fldChar w:fldCharType="end"/>
        </w:r>
      </w:hyperlink>
      <w:r w:rsidR="0000091B" w:rsidRPr="00151BE2">
        <w:rPr>
          <w:b/>
        </w:rPr>
        <w:fldChar w:fldCharType="end"/>
      </w:r>
    </w:p>
    <w:p w14:paraId="40860216" w14:textId="77777777" w:rsidR="00174EB9" w:rsidRDefault="00174EB9">
      <w:pPr>
        <w:tabs>
          <w:tab w:val="clear" w:pos="0"/>
        </w:tabs>
        <w:rPr>
          <w:b/>
        </w:rPr>
      </w:pPr>
      <w:r>
        <w:rPr>
          <w:b/>
        </w:rPr>
        <w:br w:type="page"/>
      </w:r>
    </w:p>
    <w:p w14:paraId="700ADAA9" w14:textId="77777777" w:rsidR="0056439C" w:rsidRPr="00151BE2" w:rsidRDefault="0056439C" w:rsidP="00D87C6C">
      <w:pPr>
        <w:pStyle w:val="Sumrio2"/>
        <w:tabs>
          <w:tab w:val="right" w:leader="dot" w:pos="10195"/>
        </w:tabs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13"/>
        <w:gridCol w:w="4225"/>
        <w:gridCol w:w="1128"/>
        <w:gridCol w:w="2229"/>
      </w:tblGrid>
      <w:tr w:rsidR="000720FB" w:rsidRPr="00151BE2" w14:paraId="458F01BB" w14:textId="77777777" w:rsidTr="00DD6049">
        <w:trPr>
          <w:trHeight w:val="397"/>
        </w:trPr>
        <w:tc>
          <w:tcPr>
            <w:tcW w:w="5000" w:type="pct"/>
            <w:gridSpan w:val="4"/>
            <w:shd w:val="clear" w:color="auto" w:fill="1F3864" w:themeFill="accent5" w:themeFillShade="80"/>
            <w:vAlign w:val="center"/>
          </w:tcPr>
          <w:p w14:paraId="6B7368F9" w14:textId="77777777" w:rsidR="000720FB" w:rsidRPr="00151BE2" w:rsidRDefault="000720FB" w:rsidP="00786095">
            <w:pPr>
              <w:pStyle w:val="Ttulo1"/>
            </w:pPr>
            <w:bookmarkStart w:id="0" w:name="_Toc151141602"/>
            <w:r w:rsidRPr="00151BE2">
              <w:t xml:space="preserve">1. </w:t>
            </w:r>
            <w:bookmarkStart w:id="1" w:name="_Toc144137084"/>
            <w:r w:rsidRPr="00151BE2">
              <w:t>Identificação do Empreendimento</w:t>
            </w:r>
            <w:bookmarkEnd w:id="0"/>
            <w:bookmarkEnd w:id="1"/>
          </w:p>
        </w:tc>
      </w:tr>
      <w:tr w:rsidR="000720FB" w:rsidRPr="00151BE2" w14:paraId="7B52FBE4" w14:textId="77777777" w:rsidTr="00DD6049">
        <w:trPr>
          <w:trHeight w:val="397"/>
        </w:trPr>
        <w:tc>
          <w:tcPr>
            <w:tcW w:w="5000" w:type="pct"/>
            <w:gridSpan w:val="4"/>
            <w:shd w:val="clear" w:color="auto" w:fill="2F5496" w:themeFill="accent5" w:themeFillShade="BF"/>
            <w:vAlign w:val="center"/>
          </w:tcPr>
          <w:p w14:paraId="1A4244B8" w14:textId="77777777" w:rsidR="000720FB" w:rsidRPr="00151BE2" w:rsidRDefault="000720FB" w:rsidP="00786095">
            <w:pPr>
              <w:pStyle w:val="Ttulo2"/>
            </w:pPr>
            <w:bookmarkStart w:id="2" w:name="_Toc144137085"/>
            <w:bookmarkStart w:id="3" w:name="_Toc151141603"/>
            <w:r w:rsidRPr="00151BE2">
              <w:t>1.1</w:t>
            </w:r>
            <w:r w:rsidR="00786095" w:rsidRPr="00151BE2">
              <w:t>.</w:t>
            </w:r>
            <w:r w:rsidRPr="00151BE2">
              <w:t xml:space="preserve"> Nome e Localização do Empreendimen</w:t>
            </w:r>
            <w:bookmarkEnd w:id="2"/>
            <w:r w:rsidRPr="00151BE2">
              <w:t>to</w:t>
            </w:r>
            <w:bookmarkEnd w:id="3"/>
          </w:p>
        </w:tc>
      </w:tr>
      <w:tr w:rsidR="0056439C" w:rsidRPr="00151BE2" w14:paraId="4E81BE48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39964ABF" w14:textId="77777777" w:rsidR="000720FB" w:rsidRPr="00151BE2" w:rsidRDefault="000720FB" w:rsidP="00786095">
            <w:r w:rsidRPr="00151BE2">
              <w:t xml:space="preserve">Enquadramento </w:t>
            </w:r>
          </w:p>
          <w:p w14:paraId="55BE5109" w14:textId="39702D05" w:rsidR="000720FB" w:rsidRPr="00151BE2" w:rsidRDefault="000720FB" w:rsidP="00D94345">
            <w:pPr>
              <w:pStyle w:val="Citao"/>
            </w:pPr>
            <w:r w:rsidRPr="00151BE2">
              <w:t xml:space="preserve">(conforme Instrução Normativa </w:t>
            </w:r>
            <w:r w:rsidR="00D94345">
              <w:t>Atual)</w:t>
            </w:r>
          </w:p>
        </w:tc>
        <w:tc>
          <w:tcPr>
            <w:tcW w:w="3718" w:type="pct"/>
            <w:gridSpan w:val="3"/>
            <w:vAlign w:val="center"/>
          </w:tcPr>
          <w:p w14:paraId="0137A356" w14:textId="77777777" w:rsidR="000720FB" w:rsidRPr="00151BE2" w:rsidRDefault="000720FB" w:rsidP="00786095"/>
        </w:tc>
      </w:tr>
      <w:tr w:rsidR="0056439C" w:rsidRPr="00151BE2" w14:paraId="57BA452C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626DB828" w14:textId="77777777" w:rsidR="000720FB" w:rsidRPr="00151BE2" w:rsidRDefault="000720FB" w:rsidP="00786095">
            <w:r w:rsidRPr="00151BE2">
              <w:t>Classificação</w:t>
            </w:r>
          </w:p>
          <w:p w14:paraId="263EC055" w14:textId="1F7BFC8C" w:rsidR="000720FB" w:rsidRPr="00151BE2" w:rsidRDefault="000720FB" w:rsidP="00786095">
            <w:pPr>
              <w:pStyle w:val="Citao"/>
              <w:rPr>
                <w:sz w:val="24"/>
              </w:rPr>
            </w:pPr>
            <w:r w:rsidRPr="00151BE2">
              <w:t>(conforme art. 4º da Lei Municipal 11.029/2023)</w:t>
            </w:r>
          </w:p>
        </w:tc>
        <w:tc>
          <w:tcPr>
            <w:tcW w:w="3718" w:type="pct"/>
            <w:gridSpan w:val="3"/>
            <w:vAlign w:val="center"/>
          </w:tcPr>
          <w:p w14:paraId="506542A3" w14:textId="77777777" w:rsidR="000720FB" w:rsidRPr="00151BE2" w:rsidRDefault="000720FB" w:rsidP="00786095"/>
        </w:tc>
      </w:tr>
      <w:tr w:rsidR="0056439C" w:rsidRPr="00151BE2" w14:paraId="14DE526D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1FFCA0A6" w14:textId="77777777" w:rsidR="000720FB" w:rsidRPr="00151BE2" w:rsidRDefault="000720FB" w:rsidP="00786095">
            <w:r w:rsidRPr="00151BE2">
              <w:t>Usos</w:t>
            </w:r>
          </w:p>
          <w:p w14:paraId="39ABB6DA" w14:textId="77777777" w:rsidR="000720FB" w:rsidRPr="00151BE2" w:rsidRDefault="000720FB" w:rsidP="00174EB9">
            <w:pPr>
              <w:pStyle w:val="Citao"/>
            </w:pPr>
            <w:r w:rsidRPr="00151BE2">
              <w:t>(conforme Anexo F02 - Adequação de Usos para Aprovação e Licenciamento de Obras e Edificações, da L</w:t>
            </w:r>
            <w:r w:rsidR="00174EB9">
              <w:t xml:space="preserve">C </w:t>
            </w:r>
            <w:r w:rsidRPr="00151BE2">
              <w:t>nº 482/2014)</w:t>
            </w:r>
          </w:p>
        </w:tc>
        <w:tc>
          <w:tcPr>
            <w:tcW w:w="3718" w:type="pct"/>
            <w:gridSpan w:val="3"/>
            <w:vAlign w:val="center"/>
          </w:tcPr>
          <w:p w14:paraId="0B92AC07" w14:textId="77777777" w:rsidR="000720FB" w:rsidRPr="00151BE2" w:rsidRDefault="000720FB" w:rsidP="00786095"/>
        </w:tc>
      </w:tr>
      <w:tr w:rsidR="0056439C" w:rsidRPr="00151BE2" w14:paraId="6BA8FC53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300CD6D2" w14:textId="77777777" w:rsidR="000720FB" w:rsidRPr="00151BE2" w:rsidRDefault="000720FB" w:rsidP="00786095">
            <w:r w:rsidRPr="00151BE2">
              <w:t xml:space="preserve">Nome fantasia </w:t>
            </w:r>
            <w:r w:rsidRPr="00151BE2">
              <w:rPr>
                <w:rStyle w:val="CitaoChar"/>
                <w:sz w:val="20"/>
              </w:rPr>
              <w:t>(se houver)</w:t>
            </w:r>
          </w:p>
        </w:tc>
        <w:tc>
          <w:tcPr>
            <w:tcW w:w="3718" w:type="pct"/>
            <w:gridSpan w:val="3"/>
            <w:vAlign w:val="center"/>
          </w:tcPr>
          <w:p w14:paraId="779A0B1B" w14:textId="77777777" w:rsidR="000720FB" w:rsidRPr="00151BE2" w:rsidRDefault="000720FB" w:rsidP="00786095"/>
        </w:tc>
      </w:tr>
      <w:tr w:rsidR="0056439C" w:rsidRPr="00151BE2" w14:paraId="079D5FB3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4CE4DD2F" w14:textId="77777777" w:rsidR="000720FB" w:rsidRPr="00151BE2" w:rsidRDefault="000720FB" w:rsidP="00786095">
            <w:r w:rsidRPr="00151BE2">
              <w:t>Logradouro</w:t>
            </w:r>
          </w:p>
        </w:tc>
        <w:tc>
          <w:tcPr>
            <w:tcW w:w="2072" w:type="pct"/>
            <w:vAlign w:val="center"/>
          </w:tcPr>
          <w:p w14:paraId="0306369C" w14:textId="77777777" w:rsidR="000720FB" w:rsidRPr="00151BE2" w:rsidRDefault="000720FB" w:rsidP="00786095"/>
        </w:tc>
        <w:tc>
          <w:tcPr>
            <w:tcW w:w="553" w:type="pct"/>
            <w:shd w:val="clear" w:color="auto" w:fill="D5DCE4" w:themeFill="text2" w:themeFillTint="33"/>
            <w:vAlign w:val="center"/>
          </w:tcPr>
          <w:p w14:paraId="2069ACAE" w14:textId="77777777" w:rsidR="000720FB" w:rsidRPr="00151BE2" w:rsidRDefault="000720FB" w:rsidP="00786095">
            <w:r w:rsidRPr="00151BE2">
              <w:t>Número</w:t>
            </w:r>
          </w:p>
        </w:tc>
        <w:tc>
          <w:tcPr>
            <w:tcW w:w="1092" w:type="pct"/>
            <w:vAlign w:val="center"/>
          </w:tcPr>
          <w:p w14:paraId="111256EC" w14:textId="77777777" w:rsidR="000720FB" w:rsidRPr="00151BE2" w:rsidRDefault="000720FB" w:rsidP="00786095"/>
        </w:tc>
      </w:tr>
      <w:tr w:rsidR="0056439C" w:rsidRPr="00151BE2" w14:paraId="34BF716A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3B6CFFD7" w14:textId="77777777" w:rsidR="000720FB" w:rsidRPr="00151BE2" w:rsidRDefault="00786095" w:rsidP="00786095">
            <w:r w:rsidRPr="00151BE2">
              <w:t>Complemento</w:t>
            </w:r>
          </w:p>
        </w:tc>
        <w:tc>
          <w:tcPr>
            <w:tcW w:w="2072" w:type="pct"/>
            <w:vAlign w:val="center"/>
          </w:tcPr>
          <w:p w14:paraId="5F9F9C37" w14:textId="77777777" w:rsidR="000720FB" w:rsidRPr="00151BE2" w:rsidRDefault="000720FB" w:rsidP="00786095"/>
        </w:tc>
        <w:tc>
          <w:tcPr>
            <w:tcW w:w="553" w:type="pct"/>
            <w:shd w:val="clear" w:color="auto" w:fill="D5DCE4" w:themeFill="text2" w:themeFillTint="33"/>
            <w:vAlign w:val="center"/>
          </w:tcPr>
          <w:p w14:paraId="0938E444" w14:textId="77777777" w:rsidR="000720FB" w:rsidRPr="00151BE2" w:rsidRDefault="00786095" w:rsidP="00786095">
            <w:r w:rsidRPr="00151BE2">
              <w:t>CEP</w:t>
            </w:r>
          </w:p>
        </w:tc>
        <w:tc>
          <w:tcPr>
            <w:tcW w:w="1092" w:type="pct"/>
            <w:vAlign w:val="center"/>
          </w:tcPr>
          <w:p w14:paraId="6699C8F6" w14:textId="77777777" w:rsidR="000720FB" w:rsidRPr="00151BE2" w:rsidRDefault="00786095" w:rsidP="00786095">
            <w:r w:rsidRPr="00151BE2">
              <w:t>XX.XXX-XXX</w:t>
            </w:r>
          </w:p>
        </w:tc>
      </w:tr>
      <w:tr w:rsidR="0056439C" w:rsidRPr="00151BE2" w14:paraId="766AA0E8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2F6EC680" w14:textId="77777777" w:rsidR="000720FB" w:rsidRPr="00151BE2" w:rsidRDefault="00786095" w:rsidP="00786095">
            <w:r w:rsidRPr="00151BE2">
              <w:t>Bairro/Distrito</w:t>
            </w:r>
          </w:p>
        </w:tc>
        <w:tc>
          <w:tcPr>
            <w:tcW w:w="3718" w:type="pct"/>
            <w:gridSpan w:val="3"/>
            <w:vAlign w:val="center"/>
          </w:tcPr>
          <w:p w14:paraId="47C1F1EB" w14:textId="77777777" w:rsidR="000720FB" w:rsidRPr="00151BE2" w:rsidRDefault="000720FB" w:rsidP="00786095"/>
        </w:tc>
      </w:tr>
      <w:tr w:rsidR="0056439C" w:rsidRPr="00151BE2" w14:paraId="571F89C5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73ABCAA1" w14:textId="77777777" w:rsidR="000720FB" w:rsidRPr="00151BE2" w:rsidRDefault="00786095" w:rsidP="00786095">
            <w:r w:rsidRPr="00151BE2">
              <w:t>Inscrições Imobiliárias</w:t>
            </w:r>
          </w:p>
        </w:tc>
        <w:tc>
          <w:tcPr>
            <w:tcW w:w="3718" w:type="pct"/>
            <w:gridSpan w:val="3"/>
            <w:vAlign w:val="center"/>
          </w:tcPr>
          <w:p w14:paraId="2089877D" w14:textId="77777777" w:rsidR="000720FB" w:rsidRPr="00151BE2" w:rsidRDefault="000720FB" w:rsidP="00786095"/>
        </w:tc>
      </w:tr>
      <w:tr w:rsidR="0056439C" w:rsidRPr="00151BE2" w14:paraId="764F6018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6FF52FB8" w14:textId="77777777" w:rsidR="000720FB" w:rsidRPr="00151BE2" w:rsidRDefault="00786095" w:rsidP="00786095">
            <w:r w:rsidRPr="00151BE2">
              <w:t>Matrículas</w:t>
            </w:r>
          </w:p>
        </w:tc>
        <w:tc>
          <w:tcPr>
            <w:tcW w:w="3718" w:type="pct"/>
            <w:gridSpan w:val="3"/>
            <w:vAlign w:val="center"/>
          </w:tcPr>
          <w:p w14:paraId="2C3487ED" w14:textId="77777777" w:rsidR="000720FB" w:rsidRPr="00151BE2" w:rsidRDefault="000720FB" w:rsidP="00786095"/>
        </w:tc>
      </w:tr>
      <w:tr w:rsidR="000720FB" w:rsidRPr="00151BE2" w14:paraId="01425238" w14:textId="77777777" w:rsidTr="00DD6049">
        <w:trPr>
          <w:trHeight w:val="397"/>
        </w:trPr>
        <w:tc>
          <w:tcPr>
            <w:tcW w:w="5000" w:type="pct"/>
            <w:gridSpan w:val="4"/>
            <w:shd w:val="clear" w:color="auto" w:fill="2F5496" w:themeFill="accent5" w:themeFillShade="BF"/>
            <w:vAlign w:val="center"/>
          </w:tcPr>
          <w:p w14:paraId="5E26601E" w14:textId="77777777" w:rsidR="000720FB" w:rsidRPr="00151BE2" w:rsidRDefault="00786095" w:rsidP="00786095">
            <w:pPr>
              <w:pStyle w:val="Ttulo2"/>
            </w:pPr>
            <w:bookmarkStart w:id="4" w:name="_Toc151141604"/>
            <w:r w:rsidRPr="00151BE2">
              <w:t>1.2. Identificação do Empreendedor</w:t>
            </w:r>
            <w:bookmarkEnd w:id="4"/>
          </w:p>
        </w:tc>
      </w:tr>
      <w:tr w:rsidR="00786095" w:rsidRPr="00151BE2" w14:paraId="19ED8FB3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6858D05C" w14:textId="77777777" w:rsidR="00786095" w:rsidRPr="00151BE2" w:rsidRDefault="00DD6049" w:rsidP="00786095">
            <w:r w:rsidRPr="00151BE2">
              <w:t>Nome</w:t>
            </w:r>
          </w:p>
        </w:tc>
        <w:tc>
          <w:tcPr>
            <w:tcW w:w="3718" w:type="pct"/>
            <w:gridSpan w:val="3"/>
            <w:vAlign w:val="center"/>
          </w:tcPr>
          <w:p w14:paraId="323E4519" w14:textId="77777777" w:rsidR="00786095" w:rsidRPr="00151BE2" w:rsidRDefault="00786095" w:rsidP="00786095"/>
        </w:tc>
      </w:tr>
    </w:tbl>
    <w:p w14:paraId="49AE81AC" w14:textId="77777777" w:rsidR="000720FB" w:rsidRPr="00151BE2" w:rsidRDefault="000720FB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15"/>
        <w:gridCol w:w="1745"/>
        <w:gridCol w:w="1109"/>
        <w:gridCol w:w="375"/>
        <w:gridCol w:w="2059"/>
        <w:gridCol w:w="2292"/>
      </w:tblGrid>
      <w:tr w:rsidR="00926989" w:rsidRPr="00151BE2" w14:paraId="1FC0463E" w14:textId="77777777" w:rsidTr="00D92B75">
        <w:trPr>
          <w:trHeight w:val="397"/>
        </w:trPr>
        <w:tc>
          <w:tcPr>
            <w:tcW w:w="5000" w:type="pct"/>
            <w:gridSpan w:val="6"/>
            <w:shd w:val="clear" w:color="auto" w:fill="2F5496" w:themeFill="accent5" w:themeFillShade="BF"/>
            <w:vAlign w:val="center"/>
          </w:tcPr>
          <w:p w14:paraId="46B16D70" w14:textId="77777777" w:rsidR="00926989" w:rsidRPr="00151BE2" w:rsidRDefault="00926989" w:rsidP="00926989">
            <w:pPr>
              <w:pStyle w:val="Ttulo2"/>
            </w:pPr>
            <w:bookmarkStart w:id="5" w:name="_Toc151141605"/>
            <w:r w:rsidRPr="00151BE2">
              <w:t>1.3. Identificação dos autores do EIV e Projeto Arquitetônico</w:t>
            </w:r>
            <w:bookmarkEnd w:id="5"/>
          </w:p>
        </w:tc>
      </w:tr>
      <w:tr w:rsidR="00926989" w:rsidRPr="00151BE2" w14:paraId="55C41B3C" w14:textId="77777777" w:rsidTr="00926989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2E538939" w14:textId="77777777" w:rsidR="00926989" w:rsidRPr="00151BE2" w:rsidRDefault="00926989" w:rsidP="00926989">
            <w:pPr>
              <w:pStyle w:val="Ttulo2"/>
              <w:rPr>
                <w:color w:val="auto"/>
              </w:rPr>
            </w:pPr>
            <w:bookmarkStart w:id="6" w:name="_Toc151141606"/>
            <w:r w:rsidRPr="00151BE2">
              <w:rPr>
                <w:color w:val="auto"/>
              </w:rPr>
              <w:t>Estudo de Impacto de Vizinhança</w:t>
            </w:r>
            <w:bookmarkEnd w:id="6"/>
          </w:p>
        </w:tc>
      </w:tr>
      <w:tr w:rsidR="00926989" w:rsidRPr="00151BE2" w14:paraId="1BEB949C" w14:textId="77777777" w:rsidTr="00174EB9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5F55AA3B" w14:textId="77777777" w:rsidR="00926989" w:rsidRPr="00151BE2" w:rsidRDefault="00926989" w:rsidP="00926989">
            <w:r w:rsidRPr="00151BE2">
              <w:t>Nome</w:t>
            </w:r>
          </w:p>
        </w:tc>
        <w:tc>
          <w:tcPr>
            <w:tcW w:w="3718" w:type="pct"/>
            <w:gridSpan w:val="5"/>
            <w:vAlign w:val="center"/>
          </w:tcPr>
          <w:p w14:paraId="747086AD" w14:textId="77777777" w:rsidR="00926989" w:rsidRPr="00151BE2" w:rsidRDefault="00926989" w:rsidP="00D92B75"/>
        </w:tc>
      </w:tr>
      <w:tr w:rsidR="00926989" w:rsidRPr="00151BE2" w14:paraId="2D43E34F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37B0DE98" w14:textId="77777777" w:rsidR="00926989" w:rsidRPr="00151BE2" w:rsidRDefault="00926989" w:rsidP="00926989">
            <w:r w:rsidRPr="00151BE2">
              <w:t>CPF/CNPJ</w:t>
            </w:r>
          </w:p>
        </w:tc>
        <w:tc>
          <w:tcPr>
            <w:tcW w:w="3718" w:type="pct"/>
            <w:gridSpan w:val="5"/>
            <w:vAlign w:val="center"/>
          </w:tcPr>
          <w:p w14:paraId="1758305B" w14:textId="77777777" w:rsidR="00926989" w:rsidRPr="00151BE2" w:rsidRDefault="00926989" w:rsidP="00D92B75"/>
        </w:tc>
      </w:tr>
      <w:tr w:rsidR="00926989" w:rsidRPr="00151BE2" w14:paraId="20746975" w14:textId="77777777" w:rsidTr="00926989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207415C8" w14:textId="77777777" w:rsidR="00926989" w:rsidRPr="00151BE2" w:rsidRDefault="00926989" w:rsidP="00926989">
            <w:pPr>
              <w:jc w:val="center"/>
            </w:pPr>
            <w:r w:rsidRPr="00151BE2">
              <w:t>Coordenador do EIV</w:t>
            </w:r>
          </w:p>
        </w:tc>
      </w:tr>
      <w:tr w:rsidR="00926989" w:rsidRPr="00151BE2" w14:paraId="5E69B9E9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2CFE7224" w14:textId="77777777" w:rsidR="00926989" w:rsidRPr="00151BE2" w:rsidRDefault="00926989" w:rsidP="00D92B75">
            <w:r w:rsidRPr="00151BE2">
              <w:t>Nome do Profissional</w:t>
            </w:r>
          </w:p>
        </w:tc>
        <w:tc>
          <w:tcPr>
            <w:tcW w:w="3718" w:type="pct"/>
            <w:gridSpan w:val="5"/>
            <w:vAlign w:val="center"/>
          </w:tcPr>
          <w:p w14:paraId="386D913E" w14:textId="77777777" w:rsidR="00926989" w:rsidRPr="00151BE2" w:rsidRDefault="00926989" w:rsidP="00D92B75"/>
        </w:tc>
      </w:tr>
      <w:tr w:rsidR="006E3DEE" w:rsidRPr="00151BE2" w14:paraId="60414662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190DF6F0" w14:textId="77777777" w:rsidR="00926989" w:rsidRPr="00151BE2" w:rsidRDefault="0056439C" w:rsidP="00D92B75">
            <w:r w:rsidRPr="00151BE2">
              <w:t>Qualificação</w:t>
            </w:r>
          </w:p>
        </w:tc>
        <w:tc>
          <w:tcPr>
            <w:tcW w:w="1400" w:type="pct"/>
            <w:gridSpan w:val="2"/>
            <w:vAlign w:val="center"/>
          </w:tcPr>
          <w:p w14:paraId="47C7201E" w14:textId="77777777" w:rsidR="00926989" w:rsidRPr="00151BE2" w:rsidRDefault="00926989" w:rsidP="00D92B75"/>
        </w:tc>
        <w:tc>
          <w:tcPr>
            <w:tcW w:w="1194" w:type="pct"/>
            <w:gridSpan w:val="2"/>
            <w:shd w:val="clear" w:color="auto" w:fill="D5DCE4" w:themeFill="text2" w:themeFillTint="33"/>
            <w:vAlign w:val="center"/>
          </w:tcPr>
          <w:p w14:paraId="3D27EAF3" w14:textId="77777777" w:rsidR="00926989" w:rsidRPr="00151BE2" w:rsidRDefault="00926989" w:rsidP="00D92B75">
            <w:r w:rsidRPr="00151BE2">
              <w:t>Registro Profissional</w:t>
            </w:r>
          </w:p>
        </w:tc>
        <w:tc>
          <w:tcPr>
            <w:tcW w:w="1125" w:type="pct"/>
            <w:vAlign w:val="center"/>
          </w:tcPr>
          <w:p w14:paraId="3F6D5421" w14:textId="77777777" w:rsidR="00926989" w:rsidRPr="00151BE2" w:rsidRDefault="00926989" w:rsidP="00D92B75"/>
        </w:tc>
      </w:tr>
      <w:tr w:rsidR="006E3DEE" w:rsidRPr="00151BE2" w14:paraId="0D8FA01B" w14:textId="77777777" w:rsidTr="006E3DEE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433619FC" w14:textId="77777777" w:rsidR="006E3DEE" w:rsidRPr="00151BE2" w:rsidRDefault="006E3DEE" w:rsidP="006E3DEE">
            <w:pPr>
              <w:jc w:val="center"/>
            </w:pPr>
            <w:r w:rsidRPr="00151BE2">
              <w:t>Demais membros da equipe</w:t>
            </w:r>
          </w:p>
        </w:tc>
      </w:tr>
      <w:tr w:rsidR="006E3DEE" w:rsidRPr="00151BE2" w14:paraId="0173BE61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59FDF131" w14:textId="77777777" w:rsidR="006E3DEE" w:rsidRPr="00151BE2" w:rsidRDefault="006E3DEE" w:rsidP="006E3DEE">
            <w:pPr>
              <w:jc w:val="center"/>
            </w:pPr>
            <w:r w:rsidRPr="00151BE2">
              <w:t>Nome do Profissional</w:t>
            </w:r>
          </w:p>
        </w:tc>
        <w:tc>
          <w:tcPr>
            <w:tcW w:w="856" w:type="pct"/>
            <w:shd w:val="clear" w:color="auto" w:fill="D5DCE4" w:themeFill="text2" w:themeFillTint="33"/>
            <w:vAlign w:val="center"/>
          </w:tcPr>
          <w:p w14:paraId="7E1AC647" w14:textId="77777777" w:rsidR="006E3DEE" w:rsidRPr="00151BE2" w:rsidRDefault="006E3DEE" w:rsidP="006E3DEE">
            <w:pPr>
              <w:jc w:val="center"/>
            </w:pPr>
            <w:r w:rsidRPr="00151BE2">
              <w:t>Função</w:t>
            </w:r>
          </w:p>
        </w:tc>
        <w:tc>
          <w:tcPr>
            <w:tcW w:w="728" w:type="pct"/>
            <w:gridSpan w:val="2"/>
            <w:shd w:val="clear" w:color="auto" w:fill="D5DCE4" w:themeFill="text2" w:themeFillTint="33"/>
            <w:vAlign w:val="center"/>
          </w:tcPr>
          <w:p w14:paraId="64359E0F" w14:textId="77777777" w:rsidR="006E3DEE" w:rsidRPr="00151BE2" w:rsidRDefault="006E3DEE" w:rsidP="006E3DEE">
            <w:pPr>
              <w:jc w:val="center"/>
            </w:pPr>
            <w:r w:rsidRPr="00151BE2">
              <w:t>Qualificação</w:t>
            </w:r>
          </w:p>
        </w:tc>
        <w:tc>
          <w:tcPr>
            <w:tcW w:w="1010" w:type="pct"/>
            <w:shd w:val="clear" w:color="auto" w:fill="D5DCE4" w:themeFill="text2" w:themeFillTint="33"/>
            <w:vAlign w:val="center"/>
          </w:tcPr>
          <w:p w14:paraId="77FD807C" w14:textId="77777777" w:rsidR="006E3DEE" w:rsidRPr="00151BE2" w:rsidRDefault="006E3DEE" w:rsidP="006E3DEE">
            <w:pPr>
              <w:jc w:val="center"/>
            </w:pPr>
            <w:r w:rsidRPr="00151BE2">
              <w:t>Item</w:t>
            </w:r>
          </w:p>
        </w:tc>
        <w:tc>
          <w:tcPr>
            <w:tcW w:w="1125" w:type="pct"/>
            <w:shd w:val="clear" w:color="auto" w:fill="D5DCE4" w:themeFill="text2" w:themeFillTint="33"/>
            <w:vAlign w:val="center"/>
          </w:tcPr>
          <w:p w14:paraId="5337097C" w14:textId="77777777" w:rsidR="006E3DEE" w:rsidRPr="00151BE2" w:rsidRDefault="006E3DEE" w:rsidP="006E3DEE">
            <w:pPr>
              <w:jc w:val="center"/>
            </w:pPr>
            <w:r w:rsidRPr="00151BE2">
              <w:t>Registro Profissional</w:t>
            </w:r>
          </w:p>
        </w:tc>
      </w:tr>
      <w:tr w:rsidR="0056439C" w:rsidRPr="00151BE2" w14:paraId="732C0E0F" w14:textId="77777777" w:rsidTr="00174EB9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505B4B08" w14:textId="77777777" w:rsidR="006E3DEE" w:rsidRPr="00151BE2" w:rsidRDefault="006E3DEE" w:rsidP="00D92B75"/>
        </w:tc>
        <w:tc>
          <w:tcPr>
            <w:tcW w:w="856" w:type="pct"/>
            <w:shd w:val="clear" w:color="auto" w:fill="auto"/>
            <w:vAlign w:val="center"/>
          </w:tcPr>
          <w:p w14:paraId="595A49CC" w14:textId="77777777" w:rsidR="006E3DEE" w:rsidRPr="00151BE2" w:rsidRDefault="006E3DEE" w:rsidP="00D92B7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77CDFEE2" w14:textId="77777777" w:rsidR="006E3DEE" w:rsidRPr="00151BE2" w:rsidRDefault="006E3DEE" w:rsidP="00D92B75"/>
        </w:tc>
        <w:tc>
          <w:tcPr>
            <w:tcW w:w="1010" w:type="pct"/>
            <w:vAlign w:val="center"/>
          </w:tcPr>
          <w:p w14:paraId="34B813E5" w14:textId="77777777" w:rsidR="006E3DEE" w:rsidRPr="00151BE2" w:rsidRDefault="006E3DEE" w:rsidP="00D92B75">
            <w:r w:rsidRPr="00151BE2">
              <w:t>Adensamento populacional</w:t>
            </w:r>
          </w:p>
        </w:tc>
        <w:tc>
          <w:tcPr>
            <w:tcW w:w="1125" w:type="pct"/>
            <w:vAlign w:val="center"/>
          </w:tcPr>
          <w:p w14:paraId="14E01255" w14:textId="77777777" w:rsidR="006E3DEE" w:rsidRPr="00151BE2" w:rsidRDefault="006E3DEE" w:rsidP="00D92B75"/>
        </w:tc>
      </w:tr>
      <w:tr w:rsidR="0056439C" w:rsidRPr="00151BE2" w14:paraId="380DFB54" w14:textId="77777777" w:rsidTr="00174EB9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7C2444B7" w14:textId="77777777" w:rsidR="006E3DEE" w:rsidRPr="00151BE2" w:rsidRDefault="006E3DEE" w:rsidP="00D92B75"/>
        </w:tc>
        <w:tc>
          <w:tcPr>
            <w:tcW w:w="856" w:type="pct"/>
            <w:shd w:val="clear" w:color="auto" w:fill="auto"/>
            <w:vAlign w:val="center"/>
          </w:tcPr>
          <w:p w14:paraId="166D16A5" w14:textId="77777777" w:rsidR="006E3DEE" w:rsidRPr="00151BE2" w:rsidRDefault="006E3DEE" w:rsidP="00D92B7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720A7CA6" w14:textId="77777777" w:rsidR="006E3DEE" w:rsidRPr="00151BE2" w:rsidRDefault="006E3DEE" w:rsidP="00D92B75"/>
        </w:tc>
        <w:tc>
          <w:tcPr>
            <w:tcW w:w="1010" w:type="pct"/>
            <w:vAlign w:val="center"/>
          </w:tcPr>
          <w:p w14:paraId="175CDBCD" w14:textId="77777777" w:rsidR="006E3DEE" w:rsidRPr="00151BE2" w:rsidRDefault="006E3DEE" w:rsidP="00D92B75">
            <w:r w:rsidRPr="00151BE2">
              <w:t>Valorização imobiliária</w:t>
            </w:r>
          </w:p>
        </w:tc>
        <w:tc>
          <w:tcPr>
            <w:tcW w:w="1125" w:type="pct"/>
            <w:vAlign w:val="center"/>
          </w:tcPr>
          <w:p w14:paraId="606905BD" w14:textId="77777777" w:rsidR="006E3DEE" w:rsidRPr="00151BE2" w:rsidRDefault="006E3DEE" w:rsidP="00D92B75"/>
        </w:tc>
      </w:tr>
      <w:tr w:rsidR="0056439C" w:rsidRPr="00151BE2" w14:paraId="4554C502" w14:textId="77777777" w:rsidTr="00174EB9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0B6F8CED" w14:textId="77777777" w:rsidR="006E3DEE" w:rsidRPr="00151BE2" w:rsidRDefault="006E3DEE" w:rsidP="00D92B75"/>
        </w:tc>
        <w:tc>
          <w:tcPr>
            <w:tcW w:w="856" w:type="pct"/>
            <w:shd w:val="clear" w:color="auto" w:fill="auto"/>
            <w:vAlign w:val="center"/>
          </w:tcPr>
          <w:p w14:paraId="517E178B" w14:textId="77777777" w:rsidR="006E3DEE" w:rsidRPr="00151BE2" w:rsidRDefault="006E3DEE" w:rsidP="00D92B7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6D5A1938" w14:textId="77777777" w:rsidR="006E3DEE" w:rsidRPr="00151BE2" w:rsidRDefault="006E3DEE" w:rsidP="00D92B75"/>
        </w:tc>
        <w:tc>
          <w:tcPr>
            <w:tcW w:w="1010" w:type="pct"/>
            <w:vAlign w:val="center"/>
          </w:tcPr>
          <w:p w14:paraId="34865E7F" w14:textId="77777777" w:rsidR="006E3DEE" w:rsidRPr="00151BE2" w:rsidRDefault="006E3DEE" w:rsidP="00D92B75">
            <w:r w:rsidRPr="00151BE2">
              <w:t>Geração de tráfego e demanda por transporte</w:t>
            </w:r>
          </w:p>
        </w:tc>
        <w:tc>
          <w:tcPr>
            <w:tcW w:w="1125" w:type="pct"/>
            <w:vAlign w:val="center"/>
          </w:tcPr>
          <w:p w14:paraId="21E4105F" w14:textId="77777777" w:rsidR="006E3DEE" w:rsidRPr="00151BE2" w:rsidRDefault="006E3DEE" w:rsidP="00D92B75"/>
        </w:tc>
      </w:tr>
      <w:tr w:rsidR="0056439C" w:rsidRPr="00151BE2" w14:paraId="5DF6A24D" w14:textId="77777777" w:rsidTr="00174EB9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6016B5EA" w14:textId="77777777" w:rsidR="006E3DEE" w:rsidRPr="00151BE2" w:rsidRDefault="006E3DEE" w:rsidP="00D92B75"/>
        </w:tc>
        <w:tc>
          <w:tcPr>
            <w:tcW w:w="856" w:type="pct"/>
            <w:shd w:val="clear" w:color="auto" w:fill="auto"/>
            <w:vAlign w:val="center"/>
          </w:tcPr>
          <w:p w14:paraId="624DCA31" w14:textId="77777777" w:rsidR="006E3DEE" w:rsidRPr="00151BE2" w:rsidRDefault="006E3DEE" w:rsidP="00D92B7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5D52A120" w14:textId="77777777" w:rsidR="006E3DEE" w:rsidRPr="00151BE2" w:rsidRDefault="006E3DEE" w:rsidP="00D92B75"/>
        </w:tc>
        <w:tc>
          <w:tcPr>
            <w:tcW w:w="1010" w:type="pct"/>
            <w:vAlign w:val="center"/>
          </w:tcPr>
          <w:p w14:paraId="45FC34F9" w14:textId="77777777" w:rsidR="006E3DEE" w:rsidRPr="00151BE2" w:rsidRDefault="006E3DEE" w:rsidP="00D92B75">
            <w:r w:rsidRPr="00151BE2">
              <w:t>Ventilação e iluminação</w:t>
            </w:r>
          </w:p>
        </w:tc>
        <w:tc>
          <w:tcPr>
            <w:tcW w:w="1125" w:type="pct"/>
            <w:vAlign w:val="center"/>
          </w:tcPr>
          <w:p w14:paraId="778900F5" w14:textId="77777777" w:rsidR="006E3DEE" w:rsidRPr="00151BE2" w:rsidRDefault="006E3DEE" w:rsidP="00D92B75"/>
        </w:tc>
      </w:tr>
      <w:tr w:rsidR="0056439C" w:rsidRPr="00151BE2" w14:paraId="14B19155" w14:textId="77777777" w:rsidTr="00174EB9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59BD4202" w14:textId="77777777" w:rsidR="006E3DEE" w:rsidRPr="00151BE2" w:rsidRDefault="006E3DEE" w:rsidP="00D92B75"/>
        </w:tc>
        <w:tc>
          <w:tcPr>
            <w:tcW w:w="856" w:type="pct"/>
            <w:shd w:val="clear" w:color="auto" w:fill="auto"/>
            <w:vAlign w:val="center"/>
          </w:tcPr>
          <w:p w14:paraId="4C9A1EFE" w14:textId="77777777" w:rsidR="006E3DEE" w:rsidRPr="00151BE2" w:rsidRDefault="006E3DEE" w:rsidP="00D92B7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4FA3CF10" w14:textId="77777777" w:rsidR="006E3DEE" w:rsidRPr="00151BE2" w:rsidRDefault="006E3DEE" w:rsidP="00D92B75"/>
        </w:tc>
        <w:tc>
          <w:tcPr>
            <w:tcW w:w="1010" w:type="pct"/>
            <w:vAlign w:val="center"/>
          </w:tcPr>
          <w:p w14:paraId="5A4B7C04" w14:textId="77777777" w:rsidR="006E3DEE" w:rsidRPr="00151BE2" w:rsidRDefault="006E3DEE" w:rsidP="006E3DEE">
            <w:r w:rsidRPr="00151BE2">
              <w:t xml:space="preserve">Paisagem urbana e patrimônio natural e cultura </w:t>
            </w:r>
          </w:p>
        </w:tc>
        <w:tc>
          <w:tcPr>
            <w:tcW w:w="1125" w:type="pct"/>
            <w:vAlign w:val="center"/>
          </w:tcPr>
          <w:p w14:paraId="1CE1922D" w14:textId="77777777" w:rsidR="006E3DEE" w:rsidRPr="00151BE2" w:rsidRDefault="006E3DEE" w:rsidP="00D92B75"/>
        </w:tc>
      </w:tr>
      <w:tr w:rsidR="00C10FE9" w:rsidRPr="00151BE2" w14:paraId="5AA5FC2E" w14:textId="77777777" w:rsidTr="00174EB9">
        <w:trPr>
          <w:trHeight w:val="397"/>
        </w:trPr>
        <w:tc>
          <w:tcPr>
            <w:tcW w:w="1282" w:type="pct"/>
            <w:shd w:val="clear" w:color="auto" w:fill="auto"/>
            <w:vAlign w:val="center"/>
          </w:tcPr>
          <w:p w14:paraId="7B211A34" w14:textId="77777777" w:rsidR="00C10FE9" w:rsidRPr="00151BE2" w:rsidRDefault="00C10FE9" w:rsidP="00D92B75"/>
        </w:tc>
        <w:tc>
          <w:tcPr>
            <w:tcW w:w="856" w:type="pct"/>
            <w:shd w:val="clear" w:color="auto" w:fill="auto"/>
            <w:vAlign w:val="center"/>
          </w:tcPr>
          <w:p w14:paraId="3FF7432A" w14:textId="77777777" w:rsidR="00C10FE9" w:rsidRPr="00151BE2" w:rsidRDefault="00C10FE9" w:rsidP="00D92B75"/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0BD868EB" w14:textId="77777777" w:rsidR="00C10FE9" w:rsidRPr="00151BE2" w:rsidRDefault="00C10FE9" w:rsidP="00D92B75"/>
        </w:tc>
        <w:tc>
          <w:tcPr>
            <w:tcW w:w="1010" w:type="pct"/>
            <w:vAlign w:val="center"/>
          </w:tcPr>
          <w:p w14:paraId="083DBDDD" w14:textId="77777777" w:rsidR="00C10FE9" w:rsidRPr="00151BE2" w:rsidRDefault="00C10FE9" w:rsidP="00C10FE9">
            <w:r>
              <w:t>Equipamentos urbanos e comunitários</w:t>
            </w:r>
          </w:p>
        </w:tc>
        <w:tc>
          <w:tcPr>
            <w:tcW w:w="1125" w:type="pct"/>
            <w:vAlign w:val="center"/>
          </w:tcPr>
          <w:p w14:paraId="43A98D7E" w14:textId="77777777" w:rsidR="00C10FE9" w:rsidRPr="00151BE2" w:rsidRDefault="00C10FE9" w:rsidP="00D92B75"/>
        </w:tc>
      </w:tr>
      <w:tr w:rsidR="006E3DEE" w:rsidRPr="00151BE2" w14:paraId="1BA44C1A" w14:textId="77777777" w:rsidTr="006E3DEE">
        <w:trPr>
          <w:trHeight w:val="397"/>
        </w:trPr>
        <w:tc>
          <w:tcPr>
            <w:tcW w:w="5000" w:type="pct"/>
            <w:gridSpan w:val="6"/>
            <w:shd w:val="clear" w:color="auto" w:fill="ACB9CA" w:themeFill="text2" w:themeFillTint="66"/>
            <w:vAlign w:val="center"/>
          </w:tcPr>
          <w:p w14:paraId="2CC84FA6" w14:textId="77777777" w:rsidR="006E3DEE" w:rsidRPr="00151BE2" w:rsidRDefault="006E3DEE" w:rsidP="006E3DEE">
            <w:pPr>
              <w:jc w:val="center"/>
              <w:rPr>
                <w:b/>
              </w:rPr>
            </w:pPr>
            <w:r w:rsidRPr="00151BE2">
              <w:rPr>
                <w:b/>
              </w:rPr>
              <w:t>Projeto Arquitetônico</w:t>
            </w:r>
          </w:p>
        </w:tc>
      </w:tr>
      <w:tr w:rsidR="006E3DEE" w:rsidRPr="00151BE2" w14:paraId="1D884B2E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09084F26" w14:textId="77777777" w:rsidR="006E3DEE" w:rsidRPr="00151BE2" w:rsidRDefault="006E3DEE" w:rsidP="00D92B75">
            <w:r w:rsidRPr="00151BE2">
              <w:t xml:space="preserve">Nome da Empresa </w:t>
            </w:r>
          </w:p>
          <w:p w14:paraId="1ED12625" w14:textId="77777777" w:rsidR="006E3DEE" w:rsidRPr="00151BE2" w:rsidRDefault="006E3DEE" w:rsidP="00D92B75">
            <w:r w:rsidRPr="00151BE2">
              <w:rPr>
                <w:rStyle w:val="CitaoChar"/>
                <w:sz w:val="20"/>
              </w:rPr>
              <w:t>(se houver)</w:t>
            </w:r>
          </w:p>
        </w:tc>
        <w:tc>
          <w:tcPr>
            <w:tcW w:w="3718" w:type="pct"/>
            <w:gridSpan w:val="5"/>
            <w:vAlign w:val="center"/>
          </w:tcPr>
          <w:p w14:paraId="58B11BE7" w14:textId="77777777" w:rsidR="006E3DEE" w:rsidRPr="00151BE2" w:rsidRDefault="006E3DEE" w:rsidP="00D92B75"/>
        </w:tc>
      </w:tr>
      <w:tr w:rsidR="006E3DEE" w:rsidRPr="00151BE2" w14:paraId="51E95A16" w14:textId="77777777" w:rsidTr="0056439C">
        <w:trPr>
          <w:trHeight w:val="397"/>
        </w:trPr>
        <w:tc>
          <w:tcPr>
            <w:tcW w:w="1282" w:type="pct"/>
            <w:shd w:val="clear" w:color="auto" w:fill="D5DCE4" w:themeFill="text2" w:themeFillTint="33"/>
            <w:vAlign w:val="center"/>
          </w:tcPr>
          <w:p w14:paraId="10B8EA85" w14:textId="77777777" w:rsidR="006E3DEE" w:rsidRPr="00151BE2" w:rsidRDefault="006E3DEE" w:rsidP="00D92B75">
            <w:r w:rsidRPr="00151BE2">
              <w:t>Responsável Técnico</w:t>
            </w:r>
          </w:p>
        </w:tc>
        <w:tc>
          <w:tcPr>
            <w:tcW w:w="1400" w:type="pct"/>
            <w:gridSpan w:val="2"/>
            <w:vAlign w:val="center"/>
          </w:tcPr>
          <w:p w14:paraId="2109BCBF" w14:textId="77777777" w:rsidR="006E3DEE" w:rsidRPr="00151BE2" w:rsidRDefault="006E3DEE" w:rsidP="00D92B75"/>
        </w:tc>
        <w:tc>
          <w:tcPr>
            <w:tcW w:w="1194" w:type="pct"/>
            <w:gridSpan w:val="2"/>
            <w:shd w:val="clear" w:color="auto" w:fill="D5DCE4" w:themeFill="text2" w:themeFillTint="33"/>
            <w:vAlign w:val="center"/>
          </w:tcPr>
          <w:p w14:paraId="0D9AA95B" w14:textId="77777777" w:rsidR="006E3DEE" w:rsidRPr="00151BE2" w:rsidRDefault="006E3DEE" w:rsidP="00D92B75">
            <w:r w:rsidRPr="00151BE2">
              <w:t>Registro profissional</w:t>
            </w:r>
          </w:p>
        </w:tc>
        <w:tc>
          <w:tcPr>
            <w:tcW w:w="1125" w:type="pct"/>
            <w:vAlign w:val="center"/>
          </w:tcPr>
          <w:p w14:paraId="015FC3DB" w14:textId="77777777" w:rsidR="006E3DEE" w:rsidRPr="00151BE2" w:rsidRDefault="006E3DEE" w:rsidP="00D92B75"/>
        </w:tc>
      </w:tr>
    </w:tbl>
    <w:p w14:paraId="0031DA4F" w14:textId="77777777" w:rsidR="000720FB" w:rsidRPr="00151BE2" w:rsidRDefault="000720FB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8"/>
      </w:tblGrid>
      <w:tr w:rsidR="006E3DEE" w:rsidRPr="00151BE2" w14:paraId="3305B6B8" w14:textId="77777777" w:rsidTr="00D92B75">
        <w:trPr>
          <w:trHeight w:val="397"/>
        </w:trPr>
        <w:tc>
          <w:tcPr>
            <w:tcW w:w="5000" w:type="pct"/>
            <w:gridSpan w:val="2"/>
            <w:shd w:val="clear" w:color="auto" w:fill="2F5496" w:themeFill="accent5" w:themeFillShade="BF"/>
            <w:vAlign w:val="center"/>
          </w:tcPr>
          <w:p w14:paraId="1390BF40" w14:textId="77777777" w:rsidR="006E3DEE" w:rsidRPr="00151BE2" w:rsidRDefault="006E3DEE" w:rsidP="0094573A">
            <w:pPr>
              <w:pStyle w:val="Ttulo2"/>
            </w:pPr>
            <w:bookmarkStart w:id="7" w:name="_Toc151141607"/>
            <w:r w:rsidRPr="00151BE2">
              <w:t xml:space="preserve">1.4. </w:t>
            </w:r>
            <w:r w:rsidR="0094573A" w:rsidRPr="00151BE2">
              <w:t>Titulação do Imóvel</w:t>
            </w:r>
            <w:bookmarkEnd w:id="7"/>
          </w:p>
        </w:tc>
      </w:tr>
      <w:tr w:rsidR="006E3DEE" w:rsidRPr="00151BE2" w14:paraId="24825AED" w14:textId="77777777" w:rsidTr="0094573A">
        <w:trPr>
          <w:trHeight w:val="649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7D3F8916" w14:textId="77777777" w:rsidR="006E3DEE" w:rsidRPr="00151BE2" w:rsidRDefault="0094573A" w:rsidP="0094573A">
            <w:pPr>
              <w:jc w:val="center"/>
            </w:pPr>
            <w:r w:rsidRPr="00151BE2">
              <w:t>Matrícula</w:t>
            </w:r>
          </w:p>
          <w:p w14:paraId="097B1804" w14:textId="77777777" w:rsidR="0094573A" w:rsidRPr="00151BE2" w:rsidRDefault="0094573A" w:rsidP="0094573A">
            <w:pPr>
              <w:pStyle w:val="Citao"/>
              <w:jc w:val="center"/>
            </w:pPr>
            <w:r w:rsidRPr="00151BE2">
              <w:t>(devem ser descritas todas as matrículas apontadas no item 1.1.)</w:t>
            </w:r>
          </w:p>
        </w:tc>
        <w:tc>
          <w:tcPr>
            <w:tcW w:w="2500" w:type="pct"/>
            <w:shd w:val="clear" w:color="auto" w:fill="D5DCE4" w:themeFill="text2" w:themeFillTint="33"/>
            <w:vAlign w:val="center"/>
          </w:tcPr>
          <w:p w14:paraId="52551137" w14:textId="77777777" w:rsidR="006E3DEE" w:rsidRPr="00151BE2" w:rsidRDefault="0094573A" w:rsidP="0094573A">
            <w:r w:rsidRPr="00151BE2">
              <w:t>Cartório de Registro de Imóveis</w:t>
            </w:r>
          </w:p>
        </w:tc>
      </w:tr>
      <w:tr w:rsidR="006E3DEE" w:rsidRPr="00151BE2" w14:paraId="30830F85" w14:textId="77777777" w:rsidTr="0094573A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37E6F7D0" w14:textId="77777777" w:rsidR="006E3DEE" w:rsidRPr="00151BE2" w:rsidRDefault="006E3DEE" w:rsidP="00D92B75"/>
        </w:tc>
        <w:tc>
          <w:tcPr>
            <w:tcW w:w="2500" w:type="pct"/>
            <w:shd w:val="clear" w:color="auto" w:fill="auto"/>
            <w:vAlign w:val="center"/>
          </w:tcPr>
          <w:p w14:paraId="32BDA581" w14:textId="77777777" w:rsidR="006E3DEE" w:rsidRPr="00151BE2" w:rsidRDefault="006E3DEE" w:rsidP="00D92B75"/>
        </w:tc>
      </w:tr>
    </w:tbl>
    <w:p w14:paraId="2EF72A00" w14:textId="77777777" w:rsidR="000720FB" w:rsidRPr="00151BE2" w:rsidRDefault="000720FB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53"/>
        <w:gridCol w:w="884"/>
        <w:gridCol w:w="974"/>
        <w:gridCol w:w="1562"/>
        <w:gridCol w:w="424"/>
        <w:gridCol w:w="1136"/>
        <w:gridCol w:w="1454"/>
        <w:gridCol w:w="247"/>
        <w:gridCol w:w="1009"/>
        <w:gridCol w:w="1252"/>
      </w:tblGrid>
      <w:tr w:rsidR="0056439C" w:rsidRPr="00151BE2" w14:paraId="0279CE53" w14:textId="77777777" w:rsidTr="00D92B75">
        <w:trPr>
          <w:trHeight w:val="397"/>
        </w:trPr>
        <w:tc>
          <w:tcPr>
            <w:tcW w:w="5000" w:type="pct"/>
            <w:gridSpan w:val="10"/>
            <w:shd w:val="clear" w:color="auto" w:fill="2F5496" w:themeFill="accent5" w:themeFillShade="BF"/>
            <w:vAlign w:val="center"/>
          </w:tcPr>
          <w:p w14:paraId="5B12FCD1" w14:textId="77777777" w:rsidR="0056439C" w:rsidRPr="00151BE2" w:rsidRDefault="0056439C" w:rsidP="0056439C">
            <w:pPr>
              <w:pStyle w:val="Ttulo2"/>
            </w:pPr>
            <w:bookmarkStart w:id="8" w:name="_Toc151141608"/>
            <w:r w:rsidRPr="00151BE2">
              <w:t>1.5. Informações Prévias</w:t>
            </w:r>
            <w:bookmarkEnd w:id="8"/>
          </w:p>
        </w:tc>
      </w:tr>
      <w:tr w:rsidR="0056439C" w:rsidRPr="00151BE2" w14:paraId="01655678" w14:textId="77777777" w:rsidTr="0056439C">
        <w:trPr>
          <w:trHeight w:val="397"/>
        </w:trPr>
        <w:tc>
          <w:tcPr>
            <w:tcW w:w="5000" w:type="pct"/>
            <w:gridSpan w:val="10"/>
            <w:shd w:val="clear" w:color="auto" w:fill="ACB9CA" w:themeFill="text2" w:themeFillTint="66"/>
            <w:vAlign w:val="center"/>
          </w:tcPr>
          <w:p w14:paraId="15ECE4F3" w14:textId="77777777" w:rsidR="0056439C" w:rsidRPr="00151BE2" w:rsidRDefault="0056439C" w:rsidP="0056439C">
            <w:pPr>
              <w:pStyle w:val="Ttulo2"/>
              <w:rPr>
                <w:color w:val="auto"/>
              </w:rPr>
            </w:pPr>
            <w:bookmarkStart w:id="9" w:name="_Toc151141609"/>
            <w:r w:rsidRPr="00151BE2">
              <w:rPr>
                <w:color w:val="auto"/>
              </w:rPr>
              <w:t>Processos correlatos</w:t>
            </w:r>
            <w:bookmarkEnd w:id="9"/>
          </w:p>
          <w:p w14:paraId="3C180ADB" w14:textId="77777777" w:rsidR="0056439C" w:rsidRPr="00151BE2" w:rsidRDefault="0056439C" w:rsidP="0056439C">
            <w:pPr>
              <w:pStyle w:val="Citao"/>
              <w:jc w:val="center"/>
            </w:pPr>
            <w:r w:rsidRPr="00151BE2">
              <w:t>(apresentar os números dos processos de consulta de viabilidade, diretrizes urbanísticas prévias, aprovação de projeto, licenças ambientais - LAP, LAI, LAO, supressão de vegetação, etc. -  autorizações de demolição e outros)</w:t>
            </w:r>
          </w:p>
        </w:tc>
      </w:tr>
      <w:tr w:rsidR="007C503A" w:rsidRPr="00151BE2" w14:paraId="23C362A1" w14:textId="77777777" w:rsidTr="007C503A">
        <w:trPr>
          <w:trHeight w:val="397"/>
        </w:trPr>
        <w:tc>
          <w:tcPr>
            <w:tcW w:w="2292" w:type="pct"/>
            <w:gridSpan w:val="4"/>
            <w:shd w:val="clear" w:color="auto" w:fill="D5DCE4" w:themeFill="text2" w:themeFillTint="33"/>
            <w:vAlign w:val="center"/>
          </w:tcPr>
          <w:p w14:paraId="27B2E414" w14:textId="77777777" w:rsidR="0056439C" w:rsidRPr="00151BE2" w:rsidRDefault="0056439C" w:rsidP="0056439C">
            <w:pPr>
              <w:jc w:val="center"/>
            </w:pPr>
            <w:r w:rsidRPr="00151BE2">
              <w:t>Nome do Processo</w:t>
            </w:r>
          </w:p>
        </w:tc>
        <w:tc>
          <w:tcPr>
            <w:tcW w:w="2708" w:type="pct"/>
            <w:gridSpan w:val="6"/>
            <w:shd w:val="clear" w:color="auto" w:fill="D5DCE4" w:themeFill="text2" w:themeFillTint="33"/>
            <w:vAlign w:val="center"/>
          </w:tcPr>
          <w:p w14:paraId="14E4ACBC" w14:textId="77777777" w:rsidR="0056439C" w:rsidRPr="00151BE2" w:rsidRDefault="0056439C" w:rsidP="0056439C">
            <w:pPr>
              <w:jc w:val="center"/>
            </w:pPr>
            <w:r w:rsidRPr="00151BE2">
              <w:t>Número do Processo/Ano</w:t>
            </w:r>
          </w:p>
        </w:tc>
      </w:tr>
      <w:tr w:rsidR="007C503A" w:rsidRPr="00151BE2" w14:paraId="02A96106" w14:textId="77777777" w:rsidTr="007C503A">
        <w:trPr>
          <w:trHeight w:val="397"/>
        </w:trPr>
        <w:tc>
          <w:tcPr>
            <w:tcW w:w="2292" w:type="pct"/>
            <w:gridSpan w:val="4"/>
            <w:shd w:val="clear" w:color="auto" w:fill="auto"/>
            <w:vAlign w:val="center"/>
          </w:tcPr>
          <w:p w14:paraId="19AB90C5" w14:textId="77777777" w:rsidR="0056439C" w:rsidRPr="00151BE2" w:rsidRDefault="0056439C" w:rsidP="00D92B75"/>
        </w:tc>
        <w:tc>
          <w:tcPr>
            <w:tcW w:w="2708" w:type="pct"/>
            <w:gridSpan w:val="6"/>
            <w:shd w:val="clear" w:color="auto" w:fill="auto"/>
            <w:vAlign w:val="center"/>
          </w:tcPr>
          <w:p w14:paraId="65DDA254" w14:textId="77777777" w:rsidR="0056439C" w:rsidRPr="00151BE2" w:rsidRDefault="0056439C" w:rsidP="00D92B75"/>
        </w:tc>
      </w:tr>
      <w:tr w:rsidR="0056439C" w:rsidRPr="00151BE2" w14:paraId="211D6EC6" w14:textId="77777777" w:rsidTr="007C503A">
        <w:trPr>
          <w:trHeight w:val="397"/>
        </w:trPr>
        <w:tc>
          <w:tcPr>
            <w:tcW w:w="2292" w:type="pct"/>
            <w:gridSpan w:val="4"/>
            <w:shd w:val="clear" w:color="auto" w:fill="auto"/>
            <w:vAlign w:val="center"/>
          </w:tcPr>
          <w:p w14:paraId="36FBDF93" w14:textId="77777777" w:rsidR="0056439C" w:rsidRPr="00151BE2" w:rsidRDefault="0056439C" w:rsidP="00D92B75"/>
        </w:tc>
        <w:tc>
          <w:tcPr>
            <w:tcW w:w="2708" w:type="pct"/>
            <w:gridSpan w:val="6"/>
            <w:shd w:val="clear" w:color="auto" w:fill="auto"/>
            <w:vAlign w:val="center"/>
          </w:tcPr>
          <w:p w14:paraId="77BCCD50" w14:textId="77777777" w:rsidR="0056439C" w:rsidRPr="00151BE2" w:rsidRDefault="0056439C" w:rsidP="00D92B75"/>
        </w:tc>
      </w:tr>
      <w:tr w:rsidR="0056439C" w:rsidRPr="00151BE2" w14:paraId="4EA8C08B" w14:textId="77777777" w:rsidTr="007C503A">
        <w:trPr>
          <w:trHeight w:val="397"/>
        </w:trPr>
        <w:tc>
          <w:tcPr>
            <w:tcW w:w="2292" w:type="pct"/>
            <w:gridSpan w:val="4"/>
            <w:shd w:val="clear" w:color="auto" w:fill="auto"/>
            <w:vAlign w:val="center"/>
          </w:tcPr>
          <w:p w14:paraId="012F6D63" w14:textId="77777777" w:rsidR="0056439C" w:rsidRPr="00151BE2" w:rsidRDefault="0056439C" w:rsidP="00D92B75"/>
        </w:tc>
        <w:tc>
          <w:tcPr>
            <w:tcW w:w="2708" w:type="pct"/>
            <w:gridSpan w:val="6"/>
            <w:shd w:val="clear" w:color="auto" w:fill="auto"/>
            <w:vAlign w:val="center"/>
          </w:tcPr>
          <w:p w14:paraId="13841F12" w14:textId="77777777" w:rsidR="0056439C" w:rsidRPr="00151BE2" w:rsidRDefault="0056439C" w:rsidP="00D92B75"/>
        </w:tc>
      </w:tr>
      <w:tr w:rsidR="0056439C" w:rsidRPr="00151BE2" w14:paraId="4CA116A1" w14:textId="77777777" w:rsidTr="007C503A">
        <w:trPr>
          <w:trHeight w:val="397"/>
        </w:trPr>
        <w:tc>
          <w:tcPr>
            <w:tcW w:w="2292" w:type="pct"/>
            <w:gridSpan w:val="4"/>
            <w:shd w:val="clear" w:color="auto" w:fill="auto"/>
            <w:vAlign w:val="center"/>
          </w:tcPr>
          <w:p w14:paraId="3AEF7305" w14:textId="77777777" w:rsidR="0056439C" w:rsidRPr="00151BE2" w:rsidRDefault="0056439C" w:rsidP="00D92B75"/>
        </w:tc>
        <w:tc>
          <w:tcPr>
            <w:tcW w:w="2708" w:type="pct"/>
            <w:gridSpan w:val="6"/>
            <w:shd w:val="clear" w:color="auto" w:fill="auto"/>
            <w:vAlign w:val="center"/>
          </w:tcPr>
          <w:p w14:paraId="0F1C52CC" w14:textId="77777777" w:rsidR="0056439C" w:rsidRPr="00151BE2" w:rsidRDefault="0056439C" w:rsidP="00D92B75"/>
        </w:tc>
      </w:tr>
      <w:tr w:rsidR="0056439C" w:rsidRPr="00151BE2" w14:paraId="40272C97" w14:textId="77777777" w:rsidTr="007C503A">
        <w:trPr>
          <w:trHeight w:val="397"/>
        </w:trPr>
        <w:tc>
          <w:tcPr>
            <w:tcW w:w="2292" w:type="pct"/>
            <w:gridSpan w:val="4"/>
            <w:shd w:val="clear" w:color="auto" w:fill="auto"/>
            <w:vAlign w:val="center"/>
          </w:tcPr>
          <w:p w14:paraId="5AEDF302" w14:textId="77777777" w:rsidR="0056439C" w:rsidRPr="00151BE2" w:rsidRDefault="0056439C" w:rsidP="00D92B75"/>
        </w:tc>
        <w:tc>
          <w:tcPr>
            <w:tcW w:w="2708" w:type="pct"/>
            <w:gridSpan w:val="6"/>
            <w:shd w:val="clear" w:color="auto" w:fill="auto"/>
            <w:vAlign w:val="center"/>
          </w:tcPr>
          <w:p w14:paraId="7590695E" w14:textId="77777777" w:rsidR="0056439C" w:rsidRPr="00151BE2" w:rsidRDefault="0056439C" w:rsidP="00D92B75"/>
        </w:tc>
      </w:tr>
      <w:tr w:rsidR="0056439C" w:rsidRPr="00151BE2" w14:paraId="3350D032" w14:textId="77777777" w:rsidTr="0056439C">
        <w:trPr>
          <w:trHeight w:val="397"/>
        </w:trPr>
        <w:tc>
          <w:tcPr>
            <w:tcW w:w="5000" w:type="pct"/>
            <w:gridSpan w:val="10"/>
            <w:shd w:val="clear" w:color="auto" w:fill="ACB9CA" w:themeFill="text2" w:themeFillTint="66"/>
            <w:vAlign w:val="center"/>
          </w:tcPr>
          <w:p w14:paraId="39E676FF" w14:textId="77777777" w:rsidR="0056439C" w:rsidRPr="00151BE2" w:rsidRDefault="0056439C" w:rsidP="0056439C">
            <w:pPr>
              <w:jc w:val="center"/>
              <w:rPr>
                <w:b/>
              </w:rPr>
            </w:pPr>
            <w:r w:rsidRPr="00151BE2">
              <w:rPr>
                <w:b/>
              </w:rPr>
              <w:t>Zoneamentos incidentes</w:t>
            </w:r>
          </w:p>
          <w:p w14:paraId="596FDBD1" w14:textId="77777777" w:rsidR="0056439C" w:rsidRPr="00151BE2" w:rsidRDefault="0056439C" w:rsidP="002D2DC9">
            <w:pPr>
              <w:pStyle w:val="Citao"/>
              <w:jc w:val="center"/>
            </w:pPr>
            <w:r w:rsidRPr="00151BE2">
              <w:t xml:space="preserve">(Anexo F01 da LC </w:t>
            </w:r>
            <w:r w:rsidR="007C503A" w:rsidRPr="00151BE2">
              <w:t xml:space="preserve">n. 482/2014 - </w:t>
            </w:r>
            <w:r w:rsidRPr="00151BE2">
              <w:t xml:space="preserve">Listar os zoneamentos incidentes e adicionar figura do site </w:t>
            </w:r>
            <w:hyperlink r:id="rId9" w:history="1">
              <w:r w:rsidR="006726B8" w:rsidRPr="00151BE2">
                <w:rPr>
                  <w:rStyle w:val="Hyperlink"/>
                </w:rPr>
                <w:t>https://geoportal.pmf.sc.gov.br/map</w:t>
              </w:r>
            </w:hyperlink>
            <w:r w:rsidR="00137636">
              <w:t xml:space="preserve"> </w:t>
            </w:r>
            <w:r w:rsidRPr="00151BE2">
              <w:t xml:space="preserve">ligando </w:t>
            </w:r>
            <w:r w:rsidR="006726B8" w:rsidRPr="00151BE2">
              <w:t>a camada “Zoneamento – Decreto Mun. Nº 25.301/2023” no grupo</w:t>
            </w:r>
            <w:r w:rsidRPr="00151BE2">
              <w:t xml:space="preserve"> “Plano Diretor</w:t>
            </w:r>
            <w:r w:rsidR="006726B8" w:rsidRPr="00151BE2">
              <w:t xml:space="preserve"> Vigente” </w:t>
            </w:r>
            <w:r w:rsidRPr="00151BE2">
              <w:t>e “</w:t>
            </w:r>
            <w:r w:rsidR="006726B8" w:rsidRPr="00151BE2">
              <w:t>Google Satélite</w:t>
            </w:r>
            <w:r w:rsidRPr="00151BE2">
              <w:t xml:space="preserve">” no </w:t>
            </w:r>
            <w:r w:rsidR="006726B8" w:rsidRPr="00151BE2">
              <w:t xml:space="preserve">grupo </w:t>
            </w:r>
            <w:r w:rsidRPr="00151BE2">
              <w:t>“</w:t>
            </w:r>
            <w:r w:rsidR="006726B8" w:rsidRPr="00151BE2">
              <w:t>Mapas Base</w:t>
            </w:r>
            <w:r w:rsidRPr="00151BE2">
              <w:t>”. Destacar as in</w:t>
            </w:r>
            <w:r w:rsidR="006726B8" w:rsidRPr="00151BE2">
              <w:t>scrições imobiliárias na imagem)</w:t>
            </w:r>
          </w:p>
        </w:tc>
      </w:tr>
      <w:tr w:rsidR="007C503A" w:rsidRPr="00151BE2" w14:paraId="1AB5427F" w14:textId="77777777" w:rsidTr="007C503A">
        <w:trPr>
          <w:trHeight w:val="397"/>
        </w:trPr>
        <w:tc>
          <w:tcPr>
            <w:tcW w:w="615" w:type="pct"/>
            <w:vMerge w:val="restart"/>
            <w:shd w:val="clear" w:color="auto" w:fill="D5DCE4" w:themeFill="text2" w:themeFillTint="33"/>
            <w:vAlign w:val="center"/>
          </w:tcPr>
          <w:p w14:paraId="3E4FDDE3" w14:textId="77777777" w:rsidR="007C503A" w:rsidRPr="00151BE2" w:rsidRDefault="007C503A" w:rsidP="007C503A">
            <w:pPr>
              <w:jc w:val="center"/>
            </w:pPr>
            <w:r w:rsidRPr="00151BE2">
              <w:t>Sigla</w:t>
            </w:r>
          </w:p>
        </w:tc>
        <w:tc>
          <w:tcPr>
            <w:tcW w:w="911" w:type="pct"/>
            <w:gridSpan w:val="2"/>
            <w:shd w:val="clear" w:color="auto" w:fill="D5DCE4" w:themeFill="text2" w:themeFillTint="33"/>
            <w:vAlign w:val="center"/>
          </w:tcPr>
          <w:p w14:paraId="1900317F" w14:textId="77777777" w:rsidR="007C503A" w:rsidRPr="00151BE2" w:rsidRDefault="007C503A" w:rsidP="007C503A">
            <w:pPr>
              <w:jc w:val="center"/>
            </w:pPr>
            <w:r w:rsidRPr="00151BE2">
              <w:t>Nº Pavimentos</w:t>
            </w:r>
          </w:p>
        </w:tc>
        <w:tc>
          <w:tcPr>
            <w:tcW w:w="766" w:type="pct"/>
            <w:vMerge w:val="restart"/>
            <w:shd w:val="clear" w:color="auto" w:fill="D5DCE4" w:themeFill="text2" w:themeFillTint="33"/>
            <w:vAlign w:val="center"/>
          </w:tcPr>
          <w:p w14:paraId="37779B6C" w14:textId="77777777" w:rsidR="007C503A" w:rsidRPr="00151BE2" w:rsidRDefault="007C503A" w:rsidP="007C503A">
            <w:pPr>
              <w:jc w:val="center"/>
            </w:pPr>
            <w:r w:rsidRPr="00151BE2">
              <w:t>Taxa de Ocupação Máxima (%)</w:t>
            </w:r>
          </w:p>
        </w:tc>
        <w:tc>
          <w:tcPr>
            <w:tcW w:w="765" w:type="pct"/>
            <w:gridSpan w:val="2"/>
            <w:vMerge w:val="restart"/>
            <w:shd w:val="clear" w:color="auto" w:fill="D5DCE4" w:themeFill="text2" w:themeFillTint="33"/>
            <w:vAlign w:val="center"/>
          </w:tcPr>
          <w:p w14:paraId="02924040" w14:textId="77777777" w:rsidR="007C503A" w:rsidRPr="00151BE2" w:rsidRDefault="007C503A" w:rsidP="001C77B8">
            <w:pPr>
              <w:jc w:val="center"/>
            </w:pPr>
            <w:r w:rsidRPr="00151BE2">
              <w:t>Taxa Impe</w:t>
            </w:r>
            <w:r w:rsidR="001C77B8">
              <w:t>r</w:t>
            </w:r>
            <w:r w:rsidRPr="00151BE2">
              <w:t>. Máxima (%)</w:t>
            </w:r>
          </w:p>
        </w:tc>
        <w:tc>
          <w:tcPr>
            <w:tcW w:w="713" w:type="pct"/>
            <w:vMerge w:val="restart"/>
            <w:shd w:val="clear" w:color="auto" w:fill="D5DCE4" w:themeFill="text2" w:themeFillTint="33"/>
            <w:vAlign w:val="center"/>
          </w:tcPr>
          <w:p w14:paraId="3FB78BB3" w14:textId="77777777" w:rsidR="007C503A" w:rsidRPr="00151BE2" w:rsidRDefault="007C503A" w:rsidP="007C503A">
            <w:pPr>
              <w:jc w:val="center"/>
            </w:pPr>
            <w:r w:rsidRPr="00151BE2">
              <w:t>Altura Máxima Edificação (m)</w:t>
            </w:r>
          </w:p>
        </w:tc>
        <w:tc>
          <w:tcPr>
            <w:tcW w:w="1230" w:type="pct"/>
            <w:gridSpan w:val="3"/>
            <w:shd w:val="clear" w:color="auto" w:fill="D5DCE4" w:themeFill="text2" w:themeFillTint="33"/>
            <w:vAlign w:val="center"/>
          </w:tcPr>
          <w:p w14:paraId="7F77318F" w14:textId="77777777" w:rsidR="007C503A" w:rsidRPr="00151BE2" w:rsidRDefault="007C503A" w:rsidP="007C503A">
            <w:pPr>
              <w:jc w:val="center"/>
            </w:pPr>
            <w:r w:rsidRPr="00151BE2">
              <w:t>Coeficiente de Aproveitamento (CA)</w:t>
            </w:r>
          </w:p>
        </w:tc>
      </w:tr>
      <w:tr w:rsidR="007C503A" w:rsidRPr="00151BE2" w14:paraId="3D298B1C" w14:textId="77777777" w:rsidTr="007C503A">
        <w:trPr>
          <w:trHeight w:val="397"/>
        </w:trPr>
        <w:tc>
          <w:tcPr>
            <w:tcW w:w="615" w:type="pct"/>
            <w:vMerge/>
            <w:shd w:val="clear" w:color="auto" w:fill="D5DCE4" w:themeFill="text2" w:themeFillTint="33"/>
            <w:vAlign w:val="center"/>
          </w:tcPr>
          <w:p w14:paraId="36C4CC3E" w14:textId="77777777" w:rsidR="007C503A" w:rsidRPr="00151BE2" w:rsidRDefault="007C503A" w:rsidP="00D92B75"/>
        </w:tc>
        <w:tc>
          <w:tcPr>
            <w:tcW w:w="433" w:type="pct"/>
            <w:shd w:val="clear" w:color="auto" w:fill="D5DCE4" w:themeFill="text2" w:themeFillTint="33"/>
            <w:vAlign w:val="center"/>
          </w:tcPr>
          <w:p w14:paraId="36DC32A7" w14:textId="77777777" w:rsidR="007C503A" w:rsidRPr="00151BE2" w:rsidRDefault="007C503A" w:rsidP="00D92B75">
            <w:r w:rsidRPr="00151BE2">
              <w:t>Padrão</w:t>
            </w:r>
          </w:p>
        </w:tc>
        <w:tc>
          <w:tcPr>
            <w:tcW w:w="478" w:type="pct"/>
            <w:shd w:val="clear" w:color="auto" w:fill="D5DCE4" w:themeFill="text2" w:themeFillTint="33"/>
            <w:vAlign w:val="center"/>
          </w:tcPr>
          <w:p w14:paraId="388FF920" w14:textId="77777777" w:rsidR="007C503A" w:rsidRPr="00151BE2" w:rsidRDefault="007C503A" w:rsidP="00D92B75">
            <w:proofErr w:type="spellStart"/>
            <w:r w:rsidRPr="00151BE2">
              <w:t>Acrésc</w:t>
            </w:r>
            <w:proofErr w:type="spellEnd"/>
            <w:r w:rsidRPr="00151BE2">
              <w:t>. TDC</w:t>
            </w:r>
          </w:p>
        </w:tc>
        <w:tc>
          <w:tcPr>
            <w:tcW w:w="766" w:type="pct"/>
            <w:vMerge/>
            <w:shd w:val="clear" w:color="auto" w:fill="D5DCE4" w:themeFill="text2" w:themeFillTint="33"/>
            <w:vAlign w:val="center"/>
          </w:tcPr>
          <w:p w14:paraId="06550CE8" w14:textId="77777777" w:rsidR="007C503A" w:rsidRPr="00151BE2" w:rsidRDefault="007C503A" w:rsidP="00D92B75"/>
        </w:tc>
        <w:tc>
          <w:tcPr>
            <w:tcW w:w="765" w:type="pct"/>
            <w:gridSpan w:val="2"/>
            <w:vMerge/>
            <w:shd w:val="clear" w:color="auto" w:fill="D5DCE4" w:themeFill="text2" w:themeFillTint="33"/>
            <w:vAlign w:val="center"/>
          </w:tcPr>
          <w:p w14:paraId="07DCD050" w14:textId="77777777" w:rsidR="007C503A" w:rsidRPr="00151BE2" w:rsidRDefault="007C503A" w:rsidP="00D92B75"/>
        </w:tc>
        <w:tc>
          <w:tcPr>
            <w:tcW w:w="713" w:type="pct"/>
            <w:vMerge/>
            <w:shd w:val="clear" w:color="auto" w:fill="D5DCE4" w:themeFill="text2" w:themeFillTint="33"/>
            <w:vAlign w:val="center"/>
          </w:tcPr>
          <w:p w14:paraId="3D305119" w14:textId="77777777" w:rsidR="007C503A" w:rsidRPr="00151BE2" w:rsidRDefault="007C503A" w:rsidP="00D92B75"/>
        </w:tc>
        <w:tc>
          <w:tcPr>
            <w:tcW w:w="616" w:type="pct"/>
            <w:gridSpan w:val="2"/>
            <w:shd w:val="clear" w:color="auto" w:fill="D5DCE4" w:themeFill="text2" w:themeFillTint="33"/>
            <w:vAlign w:val="center"/>
          </w:tcPr>
          <w:p w14:paraId="01A4033A" w14:textId="77777777" w:rsidR="007C503A" w:rsidRPr="00151BE2" w:rsidRDefault="007C503A" w:rsidP="00D92B75">
            <w:r w:rsidRPr="00151BE2">
              <w:t>CA Básico</w:t>
            </w:r>
          </w:p>
        </w:tc>
        <w:tc>
          <w:tcPr>
            <w:tcW w:w="614" w:type="pct"/>
            <w:shd w:val="clear" w:color="auto" w:fill="D5DCE4" w:themeFill="text2" w:themeFillTint="33"/>
            <w:vAlign w:val="center"/>
          </w:tcPr>
          <w:p w14:paraId="0C1C8511" w14:textId="77777777" w:rsidR="007C503A" w:rsidRPr="00151BE2" w:rsidRDefault="007C503A" w:rsidP="00D92B75">
            <w:r w:rsidRPr="00151BE2">
              <w:t>CA Máx. Total</w:t>
            </w:r>
          </w:p>
        </w:tc>
      </w:tr>
      <w:tr w:rsidR="007C503A" w:rsidRPr="00151BE2" w14:paraId="6ED2C70D" w14:textId="77777777" w:rsidTr="007C503A">
        <w:trPr>
          <w:trHeight w:val="397"/>
        </w:trPr>
        <w:tc>
          <w:tcPr>
            <w:tcW w:w="615" w:type="pct"/>
            <w:shd w:val="clear" w:color="auto" w:fill="auto"/>
            <w:vAlign w:val="center"/>
          </w:tcPr>
          <w:p w14:paraId="7DCA7D68" w14:textId="77777777" w:rsidR="007C503A" w:rsidRPr="00151BE2" w:rsidRDefault="007C503A" w:rsidP="00D92B75"/>
        </w:tc>
        <w:tc>
          <w:tcPr>
            <w:tcW w:w="433" w:type="pct"/>
            <w:shd w:val="clear" w:color="auto" w:fill="auto"/>
            <w:vAlign w:val="center"/>
          </w:tcPr>
          <w:p w14:paraId="5C3A0B32" w14:textId="77777777" w:rsidR="007C503A" w:rsidRPr="00151BE2" w:rsidRDefault="007C503A" w:rsidP="00D92B75"/>
        </w:tc>
        <w:tc>
          <w:tcPr>
            <w:tcW w:w="478" w:type="pct"/>
            <w:shd w:val="clear" w:color="auto" w:fill="auto"/>
            <w:vAlign w:val="center"/>
          </w:tcPr>
          <w:p w14:paraId="39CC664A" w14:textId="77777777" w:rsidR="007C503A" w:rsidRPr="00151BE2" w:rsidRDefault="007C503A" w:rsidP="00D92B75"/>
        </w:tc>
        <w:tc>
          <w:tcPr>
            <w:tcW w:w="766" w:type="pct"/>
            <w:shd w:val="clear" w:color="auto" w:fill="auto"/>
            <w:vAlign w:val="center"/>
          </w:tcPr>
          <w:p w14:paraId="717CF8A6" w14:textId="77777777" w:rsidR="007C503A" w:rsidRPr="00151BE2" w:rsidRDefault="007C503A" w:rsidP="00D92B75"/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625BFB5A" w14:textId="77777777" w:rsidR="007C503A" w:rsidRPr="00151BE2" w:rsidRDefault="007C503A" w:rsidP="00D92B75"/>
        </w:tc>
        <w:tc>
          <w:tcPr>
            <w:tcW w:w="713" w:type="pct"/>
            <w:shd w:val="clear" w:color="auto" w:fill="auto"/>
            <w:vAlign w:val="center"/>
          </w:tcPr>
          <w:p w14:paraId="7DC6A00E" w14:textId="77777777" w:rsidR="007C503A" w:rsidRPr="00151BE2" w:rsidRDefault="007C503A" w:rsidP="00D92B75"/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47F73CA9" w14:textId="77777777" w:rsidR="007C503A" w:rsidRPr="00151BE2" w:rsidRDefault="007C503A" w:rsidP="00D92B75"/>
        </w:tc>
        <w:tc>
          <w:tcPr>
            <w:tcW w:w="614" w:type="pct"/>
            <w:shd w:val="clear" w:color="auto" w:fill="auto"/>
            <w:vAlign w:val="center"/>
          </w:tcPr>
          <w:p w14:paraId="72DEF7BB" w14:textId="77777777" w:rsidR="007C503A" w:rsidRPr="00151BE2" w:rsidRDefault="007C503A" w:rsidP="00D92B75"/>
        </w:tc>
      </w:tr>
      <w:tr w:rsidR="007C503A" w:rsidRPr="00151BE2" w14:paraId="6C11FCD7" w14:textId="77777777" w:rsidTr="007C503A">
        <w:trPr>
          <w:trHeight w:val="397"/>
        </w:trPr>
        <w:tc>
          <w:tcPr>
            <w:tcW w:w="615" w:type="pct"/>
            <w:shd w:val="clear" w:color="auto" w:fill="auto"/>
            <w:vAlign w:val="center"/>
          </w:tcPr>
          <w:p w14:paraId="272B4352" w14:textId="77777777" w:rsidR="007C503A" w:rsidRPr="00151BE2" w:rsidRDefault="007C503A" w:rsidP="00D92B75"/>
        </w:tc>
        <w:tc>
          <w:tcPr>
            <w:tcW w:w="433" w:type="pct"/>
            <w:shd w:val="clear" w:color="auto" w:fill="auto"/>
            <w:vAlign w:val="center"/>
          </w:tcPr>
          <w:p w14:paraId="41C27588" w14:textId="77777777" w:rsidR="007C503A" w:rsidRPr="00151BE2" w:rsidRDefault="007C503A" w:rsidP="00D92B75"/>
        </w:tc>
        <w:tc>
          <w:tcPr>
            <w:tcW w:w="478" w:type="pct"/>
            <w:shd w:val="clear" w:color="auto" w:fill="auto"/>
            <w:vAlign w:val="center"/>
          </w:tcPr>
          <w:p w14:paraId="5C23CCF4" w14:textId="77777777" w:rsidR="007C503A" w:rsidRPr="00151BE2" w:rsidRDefault="007C503A" w:rsidP="00D92B75"/>
        </w:tc>
        <w:tc>
          <w:tcPr>
            <w:tcW w:w="766" w:type="pct"/>
            <w:shd w:val="clear" w:color="auto" w:fill="auto"/>
            <w:vAlign w:val="center"/>
          </w:tcPr>
          <w:p w14:paraId="647A91B8" w14:textId="77777777" w:rsidR="007C503A" w:rsidRPr="00151BE2" w:rsidRDefault="007C503A" w:rsidP="00D92B75"/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4D351AF5" w14:textId="77777777" w:rsidR="007C503A" w:rsidRPr="00151BE2" w:rsidRDefault="007C503A" w:rsidP="00D92B75"/>
        </w:tc>
        <w:tc>
          <w:tcPr>
            <w:tcW w:w="713" w:type="pct"/>
            <w:shd w:val="clear" w:color="auto" w:fill="auto"/>
            <w:vAlign w:val="center"/>
          </w:tcPr>
          <w:p w14:paraId="0957FE0D" w14:textId="77777777" w:rsidR="007C503A" w:rsidRPr="00151BE2" w:rsidRDefault="007C503A" w:rsidP="00D92B75"/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0FB9F26C" w14:textId="77777777" w:rsidR="007C503A" w:rsidRPr="00151BE2" w:rsidRDefault="007C503A" w:rsidP="00D92B75"/>
        </w:tc>
        <w:tc>
          <w:tcPr>
            <w:tcW w:w="614" w:type="pct"/>
            <w:shd w:val="clear" w:color="auto" w:fill="auto"/>
            <w:vAlign w:val="center"/>
          </w:tcPr>
          <w:p w14:paraId="6B95C776" w14:textId="77777777" w:rsidR="007C503A" w:rsidRPr="00151BE2" w:rsidRDefault="007C503A" w:rsidP="00D92B75"/>
        </w:tc>
      </w:tr>
      <w:tr w:rsidR="007C503A" w:rsidRPr="00151BE2" w14:paraId="7167818C" w14:textId="77777777" w:rsidTr="007C503A">
        <w:trPr>
          <w:trHeight w:val="397"/>
        </w:trPr>
        <w:tc>
          <w:tcPr>
            <w:tcW w:w="615" w:type="pct"/>
            <w:shd w:val="clear" w:color="auto" w:fill="auto"/>
            <w:vAlign w:val="center"/>
          </w:tcPr>
          <w:p w14:paraId="091DB16E" w14:textId="77777777" w:rsidR="007C503A" w:rsidRPr="00151BE2" w:rsidRDefault="007C503A" w:rsidP="00D92B75"/>
        </w:tc>
        <w:tc>
          <w:tcPr>
            <w:tcW w:w="433" w:type="pct"/>
            <w:shd w:val="clear" w:color="auto" w:fill="auto"/>
            <w:vAlign w:val="center"/>
          </w:tcPr>
          <w:p w14:paraId="532C7D09" w14:textId="77777777" w:rsidR="007C503A" w:rsidRPr="00151BE2" w:rsidRDefault="007C503A" w:rsidP="00D92B75"/>
        </w:tc>
        <w:tc>
          <w:tcPr>
            <w:tcW w:w="478" w:type="pct"/>
            <w:shd w:val="clear" w:color="auto" w:fill="auto"/>
            <w:vAlign w:val="center"/>
          </w:tcPr>
          <w:p w14:paraId="6CC5A553" w14:textId="77777777" w:rsidR="007C503A" w:rsidRPr="00151BE2" w:rsidRDefault="007C503A" w:rsidP="00D92B75"/>
        </w:tc>
        <w:tc>
          <w:tcPr>
            <w:tcW w:w="766" w:type="pct"/>
            <w:shd w:val="clear" w:color="auto" w:fill="auto"/>
            <w:vAlign w:val="center"/>
          </w:tcPr>
          <w:p w14:paraId="75643FEF" w14:textId="77777777" w:rsidR="007C503A" w:rsidRPr="00151BE2" w:rsidRDefault="007C503A" w:rsidP="00D92B75"/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21F5AB7D" w14:textId="77777777" w:rsidR="007C503A" w:rsidRPr="00151BE2" w:rsidRDefault="007C503A" w:rsidP="00D92B75"/>
        </w:tc>
        <w:tc>
          <w:tcPr>
            <w:tcW w:w="713" w:type="pct"/>
            <w:shd w:val="clear" w:color="auto" w:fill="auto"/>
            <w:vAlign w:val="center"/>
          </w:tcPr>
          <w:p w14:paraId="68C09108" w14:textId="77777777" w:rsidR="007C503A" w:rsidRPr="00151BE2" w:rsidRDefault="007C503A" w:rsidP="00D92B75"/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3E88C9B5" w14:textId="77777777" w:rsidR="007C503A" w:rsidRPr="00151BE2" w:rsidRDefault="007C503A" w:rsidP="00D92B75"/>
        </w:tc>
        <w:tc>
          <w:tcPr>
            <w:tcW w:w="614" w:type="pct"/>
            <w:shd w:val="clear" w:color="auto" w:fill="auto"/>
            <w:vAlign w:val="center"/>
          </w:tcPr>
          <w:p w14:paraId="20AEEA84" w14:textId="77777777" w:rsidR="007C503A" w:rsidRPr="00151BE2" w:rsidRDefault="007C503A" w:rsidP="00D92B75"/>
        </w:tc>
      </w:tr>
      <w:tr w:rsidR="007C503A" w:rsidRPr="00151BE2" w14:paraId="68DDA6B0" w14:textId="77777777" w:rsidTr="002D2DC9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AE1CF85" w14:textId="77777777" w:rsidR="00174EB9" w:rsidRDefault="00174EB9" w:rsidP="002D2DC9">
            <w:pPr>
              <w:jc w:val="center"/>
            </w:pPr>
          </w:p>
          <w:p w14:paraId="33E2FE4E" w14:textId="77777777" w:rsidR="007C503A" w:rsidRDefault="002D2DC9" w:rsidP="002D2DC9">
            <w:pPr>
              <w:jc w:val="center"/>
            </w:pPr>
            <w:r w:rsidRPr="00151BE2">
              <w:rPr>
                <w:noProof/>
              </w:rPr>
              <w:lastRenderedPageBreak/>
              <w:drawing>
                <wp:inline distT="0" distB="0" distL="0" distR="0" wp14:anchorId="4B68E530" wp14:editId="122D353D">
                  <wp:extent cx="5084242" cy="2978351"/>
                  <wp:effectExtent l="0" t="0" r="0" b="0"/>
                  <wp:docPr id="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42B9C6" w14:textId="77777777" w:rsidR="00174EB9" w:rsidRPr="00151BE2" w:rsidRDefault="00174EB9" w:rsidP="002D2DC9">
            <w:pPr>
              <w:jc w:val="center"/>
            </w:pPr>
          </w:p>
        </w:tc>
      </w:tr>
      <w:tr w:rsidR="007C503A" w:rsidRPr="00151BE2" w14:paraId="54E6D31B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1A508BE6" w14:textId="77777777" w:rsidR="007C503A" w:rsidRPr="00151BE2" w:rsidRDefault="007C503A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51BE2">
              <w:rPr>
                <w:b/>
              </w:rPr>
              <w:lastRenderedPageBreak/>
              <w:t>Áreas Especiais de Intervenção Urbanística</w:t>
            </w:r>
          </w:p>
          <w:p w14:paraId="1F13C7DB" w14:textId="77777777" w:rsidR="007C503A" w:rsidRPr="00151BE2" w:rsidRDefault="007C503A" w:rsidP="007C503A">
            <w:pPr>
              <w:pStyle w:val="Citao"/>
              <w:jc w:val="center"/>
            </w:pPr>
            <w:r w:rsidRPr="00151BE2">
              <w:t>(Apresentar os zoneamentos secundários incidentes)</w:t>
            </w:r>
          </w:p>
        </w:tc>
      </w:tr>
      <w:tr w:rsidR="007C503A" w:rsidRPr="00151BE2" w14:paraId="73A27E74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63D95A4" w14:textId="77777777" w:rsidR="007C503A" w:rsidRPr="00151BE2" w:rsidRDefault="007C503A" w:rsidP="007C503A">
            <w:pPr>
              <w:jc w:val="center"/>
            </w:pPr>
          </w:p>
        </w:tc>
      </w:tr>
      <w:tr w:rsidR="007C503A" w:rsidRPr="00151BE2" w14:paraId="3BDA4340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BDA2C17" w14:textId="77777777" w:rsidR="007C503A" w:rsidRPr="00151BE2" w:rsidRDefault="007C503A" w:rsidP="007C503A">
            <w:pPr>
              <w:jc w:val="center"/>
            </w:pPr>
          </w:p>
        </w:tc>
      </w:tr>
      <w:tr w:rsidR="007C503A" w:rsidRPr="00151BE2" w14:paraId="09610733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3F52C05F" w14:textId="77777777" w:rsidR="007C503A" w:rsidRPr="00151BE2" w:rsidRDefault="007C503A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51BE2">
              <w:rPr>
                <w:b/>
              </w:rPr>
              <w:t>Unidade Territorial de Planejamento</w:t>
            </w:r>
          </w:p>
          <w:p w14:paraId="64AAD959" w14:textId="77777777" w:rsidR="007C503A" w:rsidRPr="00151BE2" w:rsidRDefault="007C503A" w:rsidP="007C503A">
            <w:pPr>
              <w:pStyle w:val="Citao"/>
              <w:jc w:val="center"/>
            </w:pPr>
            <w:r w:rsidRPr="00151BE2">
              <w:t>(Conforme Plano Municipal de Saneamento Básico, 2021, pag. 165)</w:t>
            </w:r>
          </w:p>
        </w:tc>
      </w:tr>
      <w:tr w:rsidR="007C503A" w:rsidRPr="00151BE2" w14:paraId="2D144378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6A5DD72A" w14:textId="77777777" w:rsidR="007C503A" w:rsidRPr="00151BE2" w:rsidRDefault="007C503A" w:rsidP="007C503A">
            <w:pPr>
              <w:jc w:val="center"/>
            </w:pPr>
            <w:r w:rsidRPr="00151BE2">
              <w:rPr>
                <w:szCs w:val="21"/>
              </w:rPr>
              <w:t>Unidade Territorial de Planejamento (UTP) – Índice de Salubridade Ambiental (ISA)</w:t>
            </w:r>
          </w:p>
        </w:tc>
      </w:tr>
      <w:tr w:rsidR="007C503A" w:rsidRPr="00151BE2" w14:paraId="6014F295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D6D2AEE" w14:textId="77777777" w:rsidR="007C503A" w:rsidRPr="00151BE2" w:rsidRDefault="007C503A" w:rsidP="007C503A">
            <w:pPr>
              <w:jc w:val="center"/>
              <w:rPr>
                <w:sz w:val="21"/>
                <w:szCs w:val="21"/>
              </w:rPr>
            </w:pPr>
          </w:p>
        </w:tc>
      </w:tr>
      <w:tr w:rsidR="007C503A" w:rsidRPr="00151BE2" w14:paraId="78B23EB8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1EAB1D5D" w14:textId="77777777" w:rsidR="007C503A" w:rsidRPr="00151BE2" w:rsidRDefault="007C503A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51BE2">
              <w:rPr>
                <w:b/>
              </w:rPr>
              <w:t>Licenças Ambientais</w:t>
            </w:r>
          </w:p>
          <w:p w14:paraId="25924D75" w14:textId="77777777" w:rsidR="007C503A" w:rsidRPr="00151BE2" w:rsidRDefault="007C503A" w:rsidP="007C503A">
            <w:pPr>
              <w:pStyle w:val="Citao"/>
              <w:jc w:val="center"/>
              <w:rPr>
                <w:sz w:val="21"/>
                <w:szCs w:val="21"/>
              </w:rPr>
            </w:pPr>
            <w:r w:rsidRPr="00151BE2">
              <w:t>(As licenças listadas deverão ser anexadas ao RIV)</w:t>
            </w:r>
          </w:p>
        </w:tc>
      </w:tr>
      <w:tr w:rsidR="007C503A" w:rsidRPr="00151BE2" w14:paraId="06AE16DE" w14:textId="77777777" w:rsidTr="007C503A">
        <w:trPr>
          <w:trHeight w:val="397"/>
        </w:trPr>
        <w:tc>
          <w:tcPr>
            <w:tcW w:w="3891" w:type="pct"/>
            <w:gridSpan w:val="8"/>
            <w:shd w:val="clear" w:color="auto" w:fill="D5DCE4" w:themeFill="text2" w:themeFillTint="33"/>
            <w:vAlign w:val="center"/>
          </w:tcPr>
          <w:p w14:paraId="691D020A" w14:textId="77777777" w:rsidR="007C503A" w:rsidRPr="00151BE2" w:rsidRDefault="007C503A" w:rsidP="007C503A">
            <w:r w:rsidRPr="00151BE2">
              <w:t>Empreendimento passível de licença ambiental?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14:paraId="18E43ABD" w14:textId="77777777" w:rsidR="007C503A" w:rsidRPr="00151BE2" w:rsidRDefault="007C503A" w:rsidP="007C503A">
            <w:r w:rsidRPr="00151BE2">
              <w:rPr>
                <w:noProof/>
              </w:rPr>
              <w:t>(  ) Sim      (  ) Não</w:t>
            </w:r>
          </w:p>
        </w:tc>
      </w:tr>
      <w:tr w:rsidR="007C503A" w:rsidRPr="00151BE2" w14:paraId="7AC74F36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5FAFEA95" w14:textId="77777777" w:rsidR="007C503A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51BE2">
              <w:lastRenderedPageBreak/>
              <w:t>No caso de já ter sido licenciado</w:t>
            </w:r>
          </w:p>
        </w:tc>
      </w:tr>
      <w:tr w:rsidR="002D2DC9" w:rsidRPr="00151BE2" w14:paraId="62446FDE" w14:textId="77777777" w:rsidTr="002D2DC9">
        <w:trPr>
          <w:trHeight w:val="397"/>
        </w:trPr>
        <w:tc>
          <w:tcPr>
            <w:tcW w:w="2500" w:type="pct"/>
            <w:gridSpan w:val="5"/>
            <w:shd w:val="clear" w:color="auto" w:fill="D5DCE4" w:themeFill="text2" w:themeFillTint="33"/>
            <w:vAlign w:val="center"/>
          </w:tcPr>
          <w:p w14:paraId="4B36B8D6" w14:textId="77777777" w:rsidR="002D2DC9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51BE2">
              <w:t>Nomear e anexar a licença</w:t>
            </w:r>
          </w:p>
        </w:tc>
        <w:tc>
          <w:tcPr>
            <w:tcW w:w="2500" w:type="pct"/>
            <w:gridSpan w:val="5"/>
            <w:shd w:val="clear" w:color="auto" w:fill="D5DCE4" w:themeFill="text2" w:themeFillTint="33"/>
            <w:vAlign w:val="center"/>
          </w:tcPr>
          <w:p w14:paraId="0D5DCB14" w14:textId="77777777" w:rsidR="002D2DC9" w:rsidRPr="00151BE2" w:rsidRDefault="002D2DC9" w:rsidP="00B27C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51BE2">
              <w:t>Comentário sobre a per</w:t>
            </w:r>
            <w:r w:rsidR="00B27C78">
              <w:t xml:space="preserve">tinência das medidas para o EIV </w:t>
            </w:r>
            <w:r w:rsidRPr="00B27C78">
              <w:rPr>
                <w:rStyle w:val="CitaoChar"/>
                <w:sz w:val="20"/>
              </w:rPr>
              <w:t>(máx. 500 caracteres)</w:t>
            </w:r>
          </w:p>
        </w:tc>
      </w:tr>
      <w:tr w:rsidR="002D2DC9" w:rsidRPr="00151BE2" w14:paraId="0F860F3F" w14:textId="77777777" w:rsidTr="002D2DC9">
        <w:trPr>
          <w:trHeight w:val="397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76847AED" w14:textId="77777777" w:rsidR="002D2DC9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536CC9C9" w14:textId="77777777" w:rsidR="002D2DC9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2D2DC9" w:rsidRPr="00151BE2" w14:paraId="5B9BBFF0" w14:textId="77777777" w:rsidTr="002D2DC9">
        <w:trPr>
          <w:trHeight w:val="397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5039498" w14:textId="77777777" w:rsidR="002D2DC9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1568413F" w14:textId="77777777" w:rsidR="002D2DC9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2D2DC9" w:rsidRPr="00151BE2" w14:paraId="4C45B691" w14:textId="77777777" w:rsidTr="002D2DC9">
        <w:trPr>
          <w:trHeight w:val="397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011F40EB" w14:textId="77777777" w:rsidR="002D2DC9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270A2BF9" w14:textId="77777777" w:rsidR="002D2DC9" w:rsidRPr="00151BE2" w:rsidRDefault="002D2DC9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7C503A" w:rsidRPr="00151BE2" w14:paraId="392245AD" w14:textId="77777777" w:rsidTr="007C503A">
        <w:trPr>
          <w:trHeight w:val="397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2979A61E" w14:textId="3FF2B459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51BE2">
              <w:rPr>
                <w:b/>
              </w:rPr>
              <w:t xml:space="preserve">     Diretrizes Urbanísticas</w:t>
            </w:r>
            <w:r w:rsidR="00137636">
              <w:rPr>
                <w:b/>
              </w:rPr>
              <w:t xml:space="preserve"> (caso aplicável)</w:t>
            </w:r>
          </w:p>
          <w:p w14:paraId="3AE688FE" w14:textId="77777777" w:rsidR="007C503A" w:rsidRPr="00151BE2" w:rsidRDefault="002D2DC9" w:rsidP="002D2DC9">
            <w:pPr>
              <w:pStyle w:val="Citao"/>
              <w:jc w:val="center"/>
            </w:pPr>
            <w:r w:rsidRPr="00151BE2">
              <w:t>(Descrever de forma sucinta as soluções adotadas para o atendimento das diretrizes obrigatórias, máx. 1500 caracteres)</w:t>
            </w:r>
          </w:p>
        </w:tc>
      </w:tr>
      <w:tr w:rsidR="007C503A" w:rsidRPr="00151BE2" w14:paraId="5B60C4CB" w14:textId="77777777" w:rsidTr="002D2DC9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2D7C9AC" w14:textId="77777777" w:rsidR="007C503A" w:rsidRPr="00151BE2" w:rsidRDefault="007C503A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7A53C0" w:rsidRPr="00151BE2" w14:paraId="1F1C4D47" w14:textId="77777777" w:rsidTr="007A53C0">
        <w:trPr>
          <w:trHeight w:val="397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A6A7C95" w14:textId="77777777" w:rsidR="007A53C0" w:rsidRPr="00151BE2" w:rsidRDefault="00B2209E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Emprendimento</w:t>
            </w:r>
            <w:proofErr w:type="spellEnd"/>
            <w:r>
              <w:rPr>
                <w:b/>
              </w:rPr>
              <w:t xml:space="preserve"> se enquadra como PGT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523A3BFD" w14:textId="77777777" w:rsidR="007A53C0" w:rsidRPr="00151BE2" w:rsidRDefault="00B2209E" w:rsidP="007C50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PGT-01 (  )      PGT-02 (  )</w:t>
            </w:r>
            <w:r w:rsidR="005A417D">
              <w:rPr>
                <w:b/>
              </w:rPr>
              <w:t xml:space="preserve">      NÃO (  )</w:t>
            </w:r>
          </w:p>
        </w:tc>
      </w:tr>
      <w:tr w:rsidR="00C27B9A" w:rsidRPr="00151BE2" w14:paraId="5FEC1000" w14:textId="77777777" w:rsidTr="002D2DC9">
        <w:trPr>
          <w:trHeight w:val="397"/>
        </w:trPr>
        <w:tc>
          <w:tcPr>
            <w:tcW w:w="5000" w:type="pct"/>
            <w:gridSpan w:val="10"/>
            <w:shd w:val="clear" w:color="auto" w:fill="ACB9CA" w:themeFill="text2" w:themeFillTint="66"/>
            <w:vAlign w:val="center"/>
          </w:tcPr>
          <w:p w14:paraId="0D04C7C1" w14:textId="25B2EE68" w:rsidR="00C27B9A" w:rsidRDefault="00C27B9A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27B9A">
              <w:rPr>
                <w:b/>
              </w:rPr>
              <w:t xml:space="preserve">     Diretrizes </w:t>
            </w:r>
            <w:proofErr w:type="gramStart"/>
            <w:r>
              <w:rPr>
                <w:b/>
              </w:rPr>
              <w:t>do  PGT</w:t>
            </w:r>
            <w:proofErr w:type="gramEnd"/>
            <w:r w:rsidR="00A526E3">
              <w:rPr>
                <w:b/>
              </w:rPr>
              <w:t>-02</w:t>
            </w:r>
            <w:r>
              <w:rPr>
                <w:b/>
              </w:rPr>
              <w:t xml:space="preserve"> (quando aplicável)</w:t>
            </w:r>
          </w:p>
          <w:p w14:paraId="0B6FED37" w14:textId="77777777" w:rsidR="00B10708" w:rsidRDefault="0000091B" w:rsidP="00D94345">
            <w:pPr>
              <w:pStyle w:val="Citao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94345">
              <w:t xml:space="preserve">(Descrever de forma sucinta as soluções adotadas para </w:t>
            </w:r>
            <w:r w:rsidR="00556515" w:rsidRPr="00556515">
              <w:t xml:space="preserve">o atendimento das </w:t>
            </w:r>
            <w:proofErr w:type="spellStart"/>
            <w:r w:rsidR="00556515" w:rsidRPr="00556515">
              <w:t>diretrize</w:t>
            </w:r>
            <w:proofErr w:type="spellEnd"/>
            <w:r w:rsidRPr="00D94345">
              <w:t>, máx. 1500 caracteres)</w:t>
            </w:r>
          </w:p>
        </w:tc>
      </w:tr>
      <w:tr w:rsidR="00C27B9A" w:rsidRPr="00151BE2" w14:paraId="6086BFA5" w14:textId="77777777" w:rsidTr="00D94345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C70E04D" w14:textId="77777777" w:rsidR="00C27B9A" w:rsidRDefault="00C27B9A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7159BF9D" w14:textId="77777777" w:rsidR="00D94345" w:rsidRDefault="00D94345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7E2EB29A" w14:textId="77777777" w:rsidR="00D94345" w:rsidRPr="00151BE2" w:rsidRDefault="00D94345" w:rsidP="00D943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7C503A" w:rsidRPr="00151BE2" w14:paraId="2EEB504A" w14:textId="77777777" w:rsidTr="002D2DC9">
        <w:trPr>
          <w:trHeight w:val="397"/>
        </w:trPr>
        <w:tc>
          <w:tcPr>
            <w:tcW w:w="5000" w:type="pct"/>
            <w:gridSpan w:val="10"/>
            <w:shd w:val="clear" w:color="auto" w:fill="ACB9CA" w:themeFill="text2" w:themeFillTint="66"/>
            <w:vAlign w:val="center"/>
          </w:tcPr>
          <w:p w14:paraId="2C7306F7" w14:textId="77777777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51BE2">
              <w:rPr>
                <w:b/>
              </w:rPr>
              <w:t>Outras informações pertinentes</w:t>
            </w:r>
          </w:p>
          <w:p w14:paraId="53DF0C65" w14:textId="77777777" w:rsidR="007C503A" w:rsidRPr="00151BE2" w:rsidRDefault="002D2DC9" w:rsidP="002D2DC9">
            <w:pPr>
              <w:pStyle w:val="Citao"/>
              <w:jc w:val="center"/>
            </w:pPr>
            <w:r w:rsidRPr="00151BE2">
              <w:t xml:space="preserve">(Indicar outras informações dispostas nos mapas temáticos do Município - </w:t>
            </w:r>
            <w:proofErr w:type="spellStart"/>
            <w:r w:rsidRPr="00151BE2">
              <w:t>GeoP</w:t>
            </w:r>
            <w:r w:rsidR="00B27C78">
              <w:t>o</w:t>
            </w:r>
            <w:r w:rsidRPr="00151BE2">
              <w:t>rtal</w:t>
            </w:r>
            <w:proofErr w:type="spellEnd"/>
            <w:r w:rsidRPr="00151BE2">
              <w:t>, principalmente no caso de áreas com suscetibilidade à inundação, topos de morros, declividades e vegetação. Descrever brevemente e, se necessário, anexar figura ao final do RIV, máx. 10 linhas)</w:t>
            </w:r>
          </w:p>
        </w:tc>
      </w:tr>
      <w:tr w:rsidR="002D2DC9" w:rsidRPr="00151BE2" w14:paraId="0B3DBFF5" w14:textId="77777777" w:rsidTr="002D2DC9">
        <w:trPr>
          <w:trHeight w:val="397"/>
        </w:trPr>
        <w:tc>
          <w:tcPr>
            <w:tcW w:w="3770" w:type="pct"/>
            <w:gridSpan w:val="7"/>
            <w:shd w:val="clear" w:color="auto" w:fill="D5DCE4" w:themeFill="text2" w:themeFillTint="33"/>
            <w:vAlign w:val="center"/>
          </w:tcPr>
          <w:p w14:paraId="1473F94F" w14:textId="77777777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51BE2">
              <w:t xml:space="preserve">Descrição </w:t>
            </w:r>
            <w:r w:rsidRPr="00151BE2">
              <w:rPr>
                <w:rStyle w:val="CitaoChar"/>
                <w:sz w:val="20"/>
              </w:rPr>
              <w:t>(máx. 500 caracteres)</w:t>
            </w:r>
          </w:p>
        </w:tc>
        <w:tc>
          <w:tcPr>
            <w:tcW w:w="1230" w:type="pct"/>
            <w:gridSpan w:val="3"/>
            <w:shd w:val="clear" w:color="auto" w:fill="D5DCE4" w:themeFill="text2" w:themeFillTint="33"/>
            <w:vAlign w:val="center"/>
          </w:tcPr>
          <w:p w14:paraId="402FF7AF" w14:textId="77777777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51BE2">
              <w:t>Anexo</w:t>
            </w:r>
          </w:p>
        </w:tc>
      </w:tr>
      <w:tr w:rsidR="002D2DC9" w:rsidRPr="00151BE2" w14:paraId="747A9C89" w14:textId="77777777" w:rsidTr="002D2DC9">
        <w:trPr>
          <w:trHeight w:val="397"/>
        </w:trPr>
        <w:tc>
          <w:tcPr>
            <w:tcW w:w="3770" w:type="pct"/>
            <w:gridSpan w:val="7"/>
            <w:shd w:val="clear" w:color="auto" w:fill="auto"/>
            <w:vAlign w:val="center"/>
          </w:tcPr>
          <w:p w14:paraId="5AF9C323" w14:textId="77777777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3AC00B34" w14:textId="77777777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D2DC9" w:rsidRPr="00151BE2" w14:paraId="67053287" w14:textId="77777777" w:rsidTr="002D2DC9">
        <w:trPr>
          <w:trHeight w:val="397"/>
        </w:trPr>
        <w:tc>
          <w:tcPr>
            <w:tcW w:w="3770" w:type="pct"/>
            <w:gridSpan w:val="7"/>
            <w:shd w:val="clear" w:color="auto" w:fill="auto"/>
            <w:vAlign w:val="center"/>
          </w:tcPr>
          <w:p w14:paraId="1ED41B06" w14:textId="77777777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4A1D7458" w14:textId="77777777" w:rsidR="002D2DC9" w:rsidRPr="00151BE2" w:rsidRDefault="002D2DC9" w:rsidP="002D2D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D7047B9" w14:textId="77777777" w:rsidR="000720FB" w:rsidRPr="00151BE2" w:rsidRDefault="000720FB" w:rsidP="00786095"/>
    <w:tbl>
      <w:tblPr>
        <w:tblStyle w:val="Tabelacomgrade"/>
        <w:tblW w:w="5004" w:type="pct"/>
        <w:tblLook w:val="04A0" w:firstRow="1" w:lastRow="0" w:firstColumn="1" w:lastColumn="0" w:noHBand="0" w:noVBand="1"/>
      </w:tblPr>
      <w:tblGrid>
        <w:gridCol w:w="693"/>
        <w:gridCol w:w="738"/>
        <w:gridCol w:w="1177"/>
        <w:gridCol w:w="930"/>
        <w:gridCol w:w="307"/>
        <w:gridCol w:w="155"/>
        <w:gridCol w:w="11"/>
        <w:gridCol w:w="224"/>
        <w:gridCol w:w="585"/>
        <w:gridCol w:w="282"/>
        <w:gridCol w:w="123"/>
        <w:gridCol w:w="294"/>
        <w:gridCol w:w="70"/>
        <w:gridCol w:w="302"/>
        <w:gridCol w:w="400"/>
        <w:gridCol w:w="443"/>
        <w:gridCol w:w="180"/>
        <w:gridCol w:w="578"/>
        <w:gridCol w:w="238"/>
        <w:gridCol w:w="255"/>
        <w:gridCol w:w="402"/>
        <w:gridCol w:w="507"/>
        <w:gridCol w:w="215"/>
        <w:gridCol w:w="413"/>
        <w:gridCol w:w="681"/>
      </w:tblGrid>
      <w:tr w:rsidR="002D2DC9" w:rsidRPr="00151BE2" w14:paraId="2A75956B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2F5496" w:themeFill="accent5" w:themeFillShade="BF"/>
            <w:vAlign w:val="center"/>
          </w:tcPr>
          <w:p w14:paraId="677C6683" w14:textId="77777777" w:rsidR="002D2DC9" w:rsidRPr="00151BE2" w:rsidRDefault="002D2DC9" w:rsidP="002D2DC9">
            <w:pPr>
              <w:pStyle w:val="Ttulo2"/>
            </w:pPr>
            <w:bookmarkStart w:id="10" w:name="_Toc151141610"/>
            <w:r w:rsidRPr="00151BE2">
              <w:t>1.6. Descrição do Empreendimento</w:t>
            </w:r>
            <w:bookmarkEnd w:id="10"/>
          </w:p>
        </w:tc>
      </w:tr>
      <w:tr w:rsidR="002D2DC9" w:rsidRPr="00151BE2" w14:paraId="7B32FB43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D5DCE4" w:themeFill="text2" w:themeFillTint="33"/>
            <w:vAlign w:val="center"/>
          </w:tcPr>
          <w:p w14:paraId="7BF1FDF0" w14:textId="77777777" w:rsidR="002D2DC9" w:rsidRPr="00151BE2" w:rsidRDefault="002D2DC9" w:rsidP="002D2DC9">
            <w:pPr>
              <w:jc w:val="center"/>
              <w:rPr>
                <w:b/>
              </w:rPr>
            </w:pPr>
            <w:r w:rsidRPr="00151BE2">
              <w:rPr>
                <w:b/>
              </w:rPr>
              <w:t>Mapa ou Croqui de Localização</w:t>
            </w:r>
          </w:p>
          <w:p w14:paraId="0DA7D8C0" w14:textId="77777777" w:rsidR="002D2DC9" w:rsidRPr="00151BE2" w:rsidRDefault="002D2DC9" w:rsidP="002D2DC9">
            <w:pPr>
              <w:pStyle w:val="Citao"/>
              <w:jc w:val="center"/>
            </w:pPr>
            <w:r w:rsidRPr="00151BE2">
              <w:t>(Anexar mapa em formato PDF em escala adequada)</w:t>
            </w:r>
          </w:p>
        </w:tc>
      </w:tr>
      <w:tr w:rsidR="002D2DC9" w:rsidRPr="00151BE2" w14:paraId="606D305E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DDE3E69" w14:textId="77777777" w:rsidR="00174EB9" w:rsidRDefault="00174EB9" w:rsidP="002D2DC9">
            <w:pPr>
              <w:jc w:val="center"/>
            </w:pPr>
          </w:p>
          <w:p w14:paraId="020D32C4" w14:textId="77777777" w:rsidR="002D2DC9" w:rsidRDefault="002D2DC9" w:rsidP="002D2DC9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6B600D9E" wp14:editId="5EF769E5">
                  <wp:extent cx="5084242" cy="2978351"/>
                  <wp:effectExtent l="0" t="0" r="0" b="0"/>
                  <wp:docPr id="320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613CFA" w14:textId="77777777" w:rsidR="00174EB9" w:rsidRPr="00151BE2" w:rsidRDefault="00174EB9" w:rsidP="002D2DC9">
            <w:pPr>
              <w:jc w:val="center"/>
            </w:pPr>
          </w:p>
        </w:tc>
      </w:tr>
      <w:tr w:rsidR="002D2DC9" w:rsidRPr="00151BE2" w14:paraId="23D534AA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D5DCE4" w:themeFill="text2" w:themeFillTint="33"/>
            <w:vAlign w:val="center"/>
          </w:tcPr>
          <w:p w14:paraId="57E5660E" w14:textId="77777777" w:rsidR="002D2DC9" w:rsidRPr="00151BE2" w:rsidRDefault="002D2DC9" w:rsidP="002D2DC9">
            <w:pPr>
              <w:jc w:val="center"/>
              <w:rPr>
                <w:b/>
              </w:rPr>
            </w:pPr>
            <w:r w:rsidRPr="00151BE2">
              <w:rPr>
                <w:b/>
              </w:rPr>
              <w:t>Mapa ou Croqui de Localização</w:t>
            </w:r>
          </w:p>
          <w:p w14:paraId="1689141C" w14:textId="77777777" w:rsidR="002D2DC9" w:rsidRPr="00151BE2" w:rsidRDefault="002D2DC9" w:rsidP="002D2DC9">
            <w:pPr>
              <w:pStyle w:val="Citao"/>
              <w:jc w:val="center"/>
            </w:pPr>
            <w:r w:rsidRPr="00151BE2">
              <w:lastRenderedPageBreak/>
              <w:t>(Anexar planta em formato PDF em escala adequada)</w:t>
            </w:r>
          </w:p>
        </w:tc>
      </w:tr>
      <w:tr w:rsidR="002D2DC9" w:rsidRPr="00151BE2" w14:paraId="0B38C48B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455223F7" w14:textId="77777777" w:rsidR="00174EB9" w:rsidRDefault="00174EB9" w:rsidP="002D2DC9">
            <w:pPr>
              <w:jc w:val="center"/>
            </w:pPr>
          </w:p>
          <w:p w14:paraId="7B3A9C22" w14:textId="77777777" w:rsidR="002D2DC9" w:rsidRDefault="002D2DC9" w:rsidP="002D2DC9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54A66E00" wp14:editId="0FD6E0DA">
                  <wp:extent cx="5084242" cy="2978351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84C9A7" w14:textId="77777777" w:rsidR="00174EB9" w:rsidRPr="00151BE2" w:rsidRDefault="00174EB9" w:rsidP="002D2DC9">
            <w:pPr>
              <w:jc w:val="center"/>
            </w:pPr>
          </w:p>
        </w:tc>
      </w:tr>
      <w:tr w:rsidR="002D2DC9" w:rsidRPr="00151BE2" w14:paraId="18936DED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D5DCE4" w:themeFill="text2" w:themeFillTint="33"/>
            <w:vAlign w:val="center"/>
          </w:tcPr>
          <w:p w14:paraId="1BD8B6CE" w14:textId="77777777" w:rsidR="002D2DC9" w:rsidRPr="00151BE2" w:rsidRDefault="002D2DC9" w:rsidP="00D92B75">
            <w:pPr>
              <w:jc w:val="center"/>
              <w:rPr>
                <w:b/>
              </w:rPr>
            </w:pPr>
            <w:r w:rsidRPr="00151BE2">
              <w:rPr>
                <w:b/>
              </w:rPr>
              <w:t>Implantação do Empreendimento</w:t>
            </w:r>
          </w:p>
          <w:p w14:paraId="63E9BA0D" w14:textId="77777777" w:rsidR="002D2DC9" w:rsidRPr="00151BE2" w:rsidRDefault="002D2DC9" w:rsidP="002D2DC9">
            <w:pPr>
              <w:pStyle w:val="Citao"/>
            </w:pPr>
            <w:r w:rsidRPr="00151BE2">
              <w:t>(Anexar planta de implantação em formato PDF contendo no mínimo detalhamento dos acessos, passeios, área de acumulação de veículos, vagas de carga e descarga, recuos e demais itens que interfiram no sistema viário do entorno)</w:t>
            </w:r>
          </w:p>
        </w:tc>
      </w:tr>
      <w:tr w:rsidR="002D2DC9" w:rsidRPr="00151BE2" w14:paraId="6482A8A5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6AECD178" w14:textId="77777777" w:rsidR="00174EB9" w:rsidRDefault="00174EB9" w:rsidP="00D92B75">
            <w:pPr>
              <w:jc w:val="center"/>
            </w:pPr>
          </w:p>
          <w:p w14:paraId="1A2CE786" w14:textId="77777777" w:rsidR="002D2DC9" w:rsidRDefault="00D92B75" w:rsidP="00D92B75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417CBF6C" wp14:editId="69C85CDC">
                  <wp:extent cx="5084242" cy="2978351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BACE21" w14:textId="77777777" w:rsidR="00174EB9" w:rsidRPr="00151BE2" w:rsidRDefault="00174EB9" w:rsidP="00D92B75">
            <w:pPr>
              <w:jc w:val="center"/>
            </w:pPr>
          </w:p>
        </w:tc>
      </w:tr>
      <w:tr w:rsidR="00D92B75" w:rsidRPr="00151BE2" w14:paraId="59048731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D5DCE4" w:themeFill="text2" w:themeFillTint="33"/>
            <w:vAlign w:val="center"/>
          </w:tcPr>
          <w:p w14:paraId="038CA7EC" w14:textId="77777777" w:rsidR="00D92B75" w:rsidRPr="00151BE2" w:rsidRDefault="00D92B75" w:rsidP="00D92B75">
            <w:pPr>
              <w:jc w:val="center"/>
              <w:rPr>
                <w:b/>
              </w:rPr>
            </w:pPr>
            <w:r w:rsidRPr="00151BE2">
              <w:rPr>
                <w:b/>
              </w:rPr>
              <w:t>Descrição dos usos e atividades</w:t>
            </w:r>
          </w:p>
          <w:p w14:paraId="4612C461" w14:textId="77777777" w:rsidR="00D92B75" w:rsidRPr="00151BE2" w:rsidRDefault="00D92B75" w:rsidP="00D92B75">
            <w:pPr>
              <w:pStyle w:val="Citao"/>
              <w:jc w:val="center"/>
            </w:pPr>
            <w:r w:rsidRPr="00151BE2">
              <w:t>(Descrever brevemente as principais atividades, seus horários de funcionamento e os horários de pico, máx. 2000 caracteres)</w:t>
            </w:r>
          </w:p>
        </w:tc>
      </w:tr>
      <w:tr w:rsidR="00D92B75" w:rsidRPr="00151BE2" w14:paraId="67953EC1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1DC3475B" w14:textId="77777777" w:rsidR="00D92B75" w:rsidRPr="00151BE2" w:rsidRDefault="00D92B75" w:rsidP="00D92B75"/>
        </w:tc>
      </w:tr>
      <w:tr w:rsidR="00D92B75" w:rsidRPr="00151BE2" w14:paraId="752A57CC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63956401" w14:textId="77777777" w:rsidR="00D92B75" w:rsidRPr="00151BE2" w:rsidRDefault="00D92B75" w:rsidP="00D92B75">
            <w:pPr>
              <w:jc w:val="center"/>
              <w:rPr>
                <w:b/>
              </w:rPr>
            </w:pPr>
            <w:r w:rsidRPr="00151BE2">
              <w:rPr>
                <w:b/>
              </w:rPr>
              <w:t>Descrição Quantitativa do Empreendimento</w:t>
            </w:r>
          </w:p>
        </w:tc>
      </w:tr>
      <w:tr w:rsidR="006A2765" w:rsidRPr="00151BE2" w14:paraId="26FA4A2B" w14:textId="77777777" w:rsidTr="00D94345">
        <w:trPr>
          <w:trHeight w:val="397"/>
        </w:trPr>
        <w:tc>
          <w:tcPr>
            <w:tcW w:w="1843" w:type="pct"/>
            <w:gridSpan w:val="5"/>
            <w:shd w:val="clear" w:color="auto" w:fill="D5DCE4" w:themeFill="text2" w:themeFillTint="33"/>
            <w:vAlign w:val="center"/>
          </w:tcPr>
          <w:p w14:paraId="74771A5A" w14:textId="77777777" w:rsidR="00D92B75" w:rsidRPr="00151BE2" w:rsidRDefault="00D92B75" w:rsidP="00D92B75">
            <w:r w:rsidRPr="00151BE2">
              <w:t>Área total do terreno (m²)</w:t>
            </w:r>
          </w:p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183AE89B" w14:textId="77777777" w:rsidR="00D92B75" w:rsidRPr="00151BE2" w:rsidRDefault="00D92B75" w:rsidP="00D92B75"/>
        </w:tc>
      </w:tr>
      <w:tr w:rsidR="006A2765" w:rsidRPr="00151BE2" w14:paraId="54D587C1" w14:textId="77777777" w:rsidTr="00D94345">
        <w:trPr>
          <w:trHeight w:val="397"/>
        </w:trPr>
        <w:tc>
          <w:tcPr>
            <w:tcW w:w="1843" w:type="pct"/>
            <w:gridSpan w:val="5"/>
            <w:shd w:val="clear" w:color="auto" w:fill="D5DCE4" w:themeFill="text2" w:themeFillTint="33"/>
            <w:vAlign w:val="center"/>
          </w:tcPr>
          <w:p w14:paraId="6AFC0E83" w14:textId="77777777" w:rsidR="00D92B75" w:rsidRPr="00151BE2" w:rsidRDefault="00D92B75" w:rsidP="00D92B75">
            <w:r w:rsidRPr="00151BE2">
              <w:t>Área de recuo viário (m²)</w:t>
            </w:r>
          </w:p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62C5AEF3" w14:textId="77777777" w:rsidR="00D92B75" w:rsidRPr="00151BE2" w:rsidRDefault="00D92B75" w:rsidP="00D92B75"/>
        </w:tc>
      </w:tr>
      <w:tr w:rsidR="006A2765" w:rsidRPr="00151BE2" w14:paraId="2CBB1317" w14:textId="77777777" w:rsidTr="00D94345">
        <w:trPr>
          <w:trHeight w:val="397"/>
        </w:trPr>
        <w:tc>
          <w:tcPr>
            <w:tcW w:w="1843" w:type="pct"/>
            <w:gridSpan w:val="5"/>
            <w:shd w:val="clear" w:color="auto" w:fill="D5DCE4" w:themeFill="text2" w:themeFillTint="33"/>
            <w:vAlign w:val="center"/>
          </w:tcPr>
          <w:p w14:paraId="1EC5CB09" w14:textId="77777777" w:rsidR="00D92B75" w:rsidRPr="00151BE2" w:rsidRDefault="00D92B75" w:rsidP="00D92B75">
            <w:r w:rsidRPr="00151BE2">
              <w:t>Área remanescente (m²)</w:t>
            </w:r>
          </w:p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250ADC88" w14:textId="77777777" w:rsidR="00D92B75" w:rsidRPr="00151BE2" w:rsidRDefault="00D92B75" w:rsidP="00D92B75"/>
        </w:tc>
      </w:tr>
      <w:tr w:rsidR="006A2765" w:rsidRPr="00151BE2" w14:paraId="423AF149" w14:textId="77777777" w:rsidTr="00D94345">
        <w:trPr>
          <w:trHeight w:val="397"/>
        </w:trPr>
        <w:tc>
          <w:tcPr>
            <w:tcW w:w="1843" w:type="pct"/>
            <w:gridSpan w:val="5"/>
            <w:shd w:val="clear" w:color="auto" w:fill="D5DCE4" w:themeFill="text2" w:themeFillTint="33"/>
            <w:vAlign w:val="center"/>
          </w:tcPr>
          <w:p w14:paraId="1FD83059" w14:textId="77777777" w:rsidR="00D92B75" w:rsidRPr="00151BE2" w:rsidRDefault="00D92B75" w:rsidP="00D92B75">
            <w:r w:rsidRPr="00151BE2">
              <w:t>Incentivos utilizados</w:t>
            </w:r>
          </w:p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43C39BC0" w14:textId="77777777" w:rsidR="00D92B75" w:rsidRPr="00151BE2" w:rsidRDefault="00D92B75" w:rsidP="00D92B75"/>
        </w:tc>
      </w:tr>
      <w:tr w:rsidR="006A2765" w:rsidRPr="00151BE2" w14:paraId="5CEA23D9" w14:textId="77777777" w:rsidTr="00D94345">
        <w:trPr>
          <w:trHeight w:val="397"/>
        </w:trPr>
        <w:tc>
          <w:tcPr>
            <w:tcW w:w="1843" w:type="pct"/>
            <w:gridSpan w:val="5"/>
            <w:shd w:val="clear" w:color="auto" w:fill="D5DCE4" w:themeFill="text2" w:themeFillTint="33"/>
            <w:vAlign w:val="center"/>
          </w:tcPr>
          <w:p w14:paraId="6A4763DF" w14:textId="77777777" w:rsidR="00D92B75" w:rsidRPr="00151BE2" w:rsidRDefault="00D92B75" w:rsidP="00D92B75">
            <w:r w:rsidRPr="00151BE2">
              <w:t>Número de torres</w:t>
            </w:r>
          </w:p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4FCF407F" w14:textId="77777777" w:rsidR="00D92B75" w:rsidRPr="00151BE2" w:rsidRDefault="00D92B75" w:rsidP="00D92B75"/>
        </w:tc>
      </w:tr>
      <w:tr w:rsidR="00D92B75" w:rsidRPr="00151BE2" w14:paraId="2525236E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1D6E2243" w14:textId="77777777" w:rsidR="00D92B75" w:rsidRPr="00151BE2" w:rsidRDefault="00D92B75" w:rsidP="00D92B75">
            <w:pPr>
              <w:jc w:val="center"/>
              <w:rPr>
                <w:b/>
              </w:rPr>
            </w:pPr>
            <w:r w:rsidRPr="00151BE2">
              <w:rPr>
                <w:b/>
              </w:rPr>
              <w:t>Uso de Outorga Onerosa do Direito de Construir (m²)</w:t>
            </w:r>
          </w:p>
        </w:tc>
      </w:tr>
      <w:tr w:rsidR="006A2765" w:rsidRPr="00151BE2" w14:paraId="5E343D85" w14:textId="77777777" w:rsidTr="00D94345">
        <w:trPr>
          <w:trHeight w:val="397"/>
        </w:trPr>
        <w:tc>
          <w:tcPr>
            <w:tcW w:w="1843" w:type="pct"/>
            <w:gridSpan w:val="5"/>
            <w:vMerge w:val="restart"/>
            <w:shd w:val="clear" w:color="auto" w:fill="auto"/>
            <w:vAlign w:val="center"/>
          </w:tcPr>
          <w:p w14:paraId="1CCD0A8E" w14:textId="77777777" w:rsidR="00D92B75" w:rsidRPr="00151BE2" w:rsidRDefault="00D92B75" w:rsidP="00D92B75">
            <w:proofErr w:type="gramStart"/>
            <w:r w:rsidRPr="00151BE2">
              <w:t>(  )</w:t>
            </w:r>
            <w:proofErr w:type="gramEnd"/>
            <w:r w:rsidRPr="00151BE2">
              <w:t xml:space="preserve"> Sim</w:t>
            </w:r>
          </w:p>
          <w:p w14:paraId="011AAA07" w14:textId="77777777" w:rsidR="00D92B75" w:rsidRPr="00151BE2" w:rsidRDefault="00D92B75" w:rsidP="00D92B75">
            <w:r w:rsidRPr="00151BE2">
              <w:t>(  ) Não</w:t>
            </w:r>
          </w:p>
        </w:tc>
        <w:tc>
          <w:tcPr>
            <w:tcW w:w="3157" w:type="pct"/>
            <w:gridSpan w:val="20"/>
            <w:shd w:val="clear" w:color="auto" w:fill="D5DCE4" w:themeFill="text2" w:themeFillTint="33"/>
            <w:vAlign w:val="center"/>
          </w:tcPr>
          <w:p w14:paraId="76F98A1C" w14:textId="77777777" w:rsidR="00D92B75" w:rsidRPr="00151BE2" w:rsidRDefault="00D92B75" w:rsidP="00D92B75">
            <w:pPr>
              <w:jc w:val="center"/>
            </w:pPr>
            <w:r w:rsidRPr="00151BE2">
              <w:t xml:space="preserve">Área de Incidência </w:t>
            </w:r>
            <w:r w:rsidRPr="00151BE2">
              <w:rPr>
                <w:rStyle w:val="CitaoChar"/>
                <w:sz w:val="20"/>
              </w:rPr>
              <w:t>(máx. 100 caracteres)</w:t>
            </w:r>
          </w:p>
        </w:tc>
      </w:tr>
      <w:tr w:rsidR="006A2765" w:rsidRPr="00151BE2" w14:paraId="02AE06CC" w14:textId="77777777" w:rsidTr="00D94345">
        <w:trPr>
          <w:trHeight w:val="397"/>
        </w:trPr>
        <w:tc>
          <w:tcPr>
            <w:tcW w:w="1843" w:type="pct"/>
            <w:gridSpan w:val="5"/>
            <w:vMerge/>
            <w:shd w:val="clear" w:color="auto" w:fill="auto"/>
            <w:vAlign w:val="center"/>
          </w:tcPr>
          <w:p w14:paraId="15290B88" w14:textId="77777777" w:rsidR="00D92B75" w:rsidRPr="00151BE2" w:rsidRDefault="00D92B75" w:rsidP="00D92B75"/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62AC2FAE" w14:textId="77777777" w:rsidR="00D92B75" w:rsidRPr="00151BE2" w:rsidRDefault="00D92B75" w:rsidP="00D92B75"/>
        </w:tc>
      </w:tr>
      <w:tr w:rsidR="00D92B75" w:rsidRPr="00151BE2" w14:paraId="75F06A3D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694778C1" w14:textId="77777777" w:rsidR="00D92B75" w:rsidRPr="00151BE2" w:rsidRDefault="00D92B75" w:rsidP="00D92B75">
            <w:pPr>
              <w:jc w:val="center"/>
              <w:rPr>
                <w:b/>
              </w:rPr>
            </w:pPr>
            <w:r w:rsidRPr="00151BE2">
              <w:rPr>
                <w:b/>
              </w:rPr>
              <w:t>Uso de Transferência do Direito de Construir (m²)</w:t>
            </w:r>
          </w:p>
        </w:tc>
      </w:tr>
      <w:tr w:rsidR="006A2765" w:rsidRPr="00151BE2" w14:paraId="59B2BF8E" w14:textId="77777777" w:rsidTr="00D94345">
        <w:trPr>
          <w:trHeight w:val="397"/>
        </w:trPr>
        <w:tc>
          <w:tcPr>
            <w:tcW w:w="1843" w:type="pct"/>
            <w:gridSpan w:val="5"/>
            <w:vMerge w:val="restart"/>
            <w:shd w:val="clear" w:color="auto" w:fill="auto"/>
            <w:vAlign w:val="center"/>
          </w:tcPr>
          <w:p w14:paraId="2328AD1C" w14:textId="77777777" w:rsidR="00D92B75" w:rsidRPr="00151BE2" w:rsidRDefault="00D92B75" w:rsidP="00D92B75">
            <w:proofErr w:type="gramStart"/>
            <w:r w:rsidRPr="00151BE2">
              <w:t>(  )</w:t>
            </w:r>
            <w:proofErr w:type="gramEnd"/>
            <w:r w:rsidRPr="00151BE2">
              <w:t xml:space="preserve"> Sim - venda    (  ) Sim - compra</w:t>
            </w:r>
          </w:p>
          <w:p w14:paraId="6A85C3E4" w14:textId="77777777" w:rsidR="00D92B75" w:rsidRPr="00151BE2" w:rsidRDefault="00D92B75" w:rsidP="00D92B75">
            <w:r w:rsidRPr="00151BE2">
              <w:t>(  ) Não</w:t>
            </w:r>
          </w:p>
        </w:tc>
        <w:tc>
          <w:tcPr>
            <w:tcW w:w="3157" w:type="pct"/>
            <w:gridSpan w:val="20"/>
            <w:shd w:val="clear" w:color="auto" w:fill="D5DCE4" w:themeFill="text2" w:themeFillTint="33"/>
            <w:vAlign w:val="center"/>
          </w:tcPr>
          <w:p w14:paraId="28B8EEED" w14:textId="77777777" w:rsidR="00D92B75" w:rsidRPr="00151BE2" w:rsidRDefault="00D92B75" w:rsidP="00D92B75">
            <w:pPr>
              <w:jc w:val="center"/>
            </w:pPr>
            <w:r w:rsidRPr="00151BE2">
              <w:t xml:space="preserve">Proveniência </w:t>
            </w:r>
            <w:r w:rsidRPr="00151BE2">
              <w:rPr>
                <w:rStyle w:val="CitaoChar"/>
                <w:sz w:val="20"/>
              </w:rPr>
              <w:t>(máx. 100 caracteres)</w:t>
            </w:r>
          </w:p>
        </w:tc>
      </w:tr>
      <w:tr w:rsidR="006A2765" w:rsidRPr="00151BE2" w14:paraId="39F9A823" w14:textId="77777777" w:rsidTr="00D94345">
        <w:trPr>
          <w:trHeight w:val="397"/>
        </w:trPr>
        <w:tc>
          <w:tcPr>
            <w:tcW w:w="1843" w:type="pct"/>
            <w:gridSpan w:val="5"/>
            <w:vMerge/>
            <w:shd w:val="clear" w:color="auto" w:fill="auto"/>
            <w:vAlign w:val="center"/>
          </w:tcPr>
          <w:p w14:paraId="396B9309" w14:textId="77777777" w:rsidR="00D92B75" w:rsidRPr="00151BE2" w:rsidRDefault="00D92B75" w:rsidP="00D92B75"/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6EF4A20C" w14:textId="77777777" w:rsidR="00D92B75" w:rsidRPr="00151BE2" w:rsidRDefault="00D92B75" w:rsidP="00D92B75"/>
        </w:tc>
      </w:tr>
      <w:tr w:rsidR="006A2765" w:rsidRPr="00151BE2" w14:paraId="502090AC" w14:textId="77777777" w:rsidTr="00D94345">
        <w:trPr>
          <w:trHeight w:val="397"/>
        </w:trPr>
        <w:tc>
          <w:tcPr>
            <w:tcW w:w="1843" w:type="pct"/>
            <w:gridSpan w:val="5"/>
            <w:vMerge/>
            <w:shd w:val="clear" w:color="auto" w:fill="auto"/>
            <w:vAlign w:val="center"/>
          </w:tcPr>
          <w:p w14:paraId="39B41145" w14:textId="77777777" w:rsidR="00D92B75" w:rsidRPr="00151BE2" w:rsidRDefault="00D92B75" w:rsidP="00D92B75"/>
        </w:tc>
        <w:tc>
          <w:tcPr>
            <w:tcW w:w="3157" w:type="pct"/>
            <w:gridSpan w:val="20"/>
            <w:shd w:val="clear" w:color="auto" w:fill="D5DCE4" w:themeFill="text2" w:themeFillTint="33"/>
            <w:vAlign w:val="center"/>
          </w:tcPr>
          <w:p w14:paraId="4C0753A4" w14:textId="77777777" w:rsidR="00D92B75" w:rsidRPr="00151BE2" w:rsidRDefault="00D92B75" w:rsidP="00D92B75">
            <w:pPr>
              <w:jc w:val="center"/>
            </w:pPr>
            <w:r w:rsidRPr="00151BE2">
              <w:t>Valor do m²</w:t>
            </w:r>
          </w:p>
        </w:tc>
      </w:tr>
      <w:tr w:rsidR="006A2765" w:rsidRPr="00151BE2" w14:paraId="0E0D0F8E" w14:textId="77777777" w:rsidTr="00D94345">
        <w:trPr>
          <w:trHeight w:val="397"/>
        </w:trPr>
        <w:tc>
          <w:tcPr>
            <w:tcW w:w="1843" w:type="pct"/>
            <w:gridSpan w:val="5"/>
            <w:vMerge/>
            <w:shd w:val="clear" w:color="auto" w:fill="auto"/>
            <w:vAlign w:val="center"/>
          </w:tcPr>
          <w:p w14:paraId="0C5AE503" w14:textId="77777777" w:rsidR="00D92B75" w:rsidRPr="00151BE2" w:rsidRDefault="00D92B75" w:rsidP="00D92B75"/>
        </w:tc>
        <w:tc>
          <w:tcPr>
            <w:tcW w:w="3157" w:type="pct"/>
            <w:gridSpan w:val="20"/>
            <w:shd w:val="clear" w:color="auto" w:fill="auto"/>
            <w:vAlign w:val="center"/>
          </w:tcPr>
          <w:p w14:paraId="1610655B" w14:textId="77777777" w:rsidR="00D92B75" w:rsidRPr="00151BE2" w:rsidRDefault="00D92B75" w:rsidP="00D92B75"/>
        </w:tc>
      </w:tr>
      <w:tr w:rsidR="00D92B75" w:rsidRPr="00151BE2" w14:paraId="6044DEBD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261A769B" w14:textId="77777777" w:rsidR="00D92B75" w:rsidRPr="00151BE2" w:rsidRDefault="005D3CA0" w:rsidP="00224619">
            <w:pPr>
              <w:jc w:val="center"/>
              <w:rPr>
                <w:b/>
              </w:rPr>
            </w:pPr>
            <w:r w:rsidRPr="00151BE2">
              <w:rPr>
                <w:b/>
              </w:rPr>
              <w:t>Limite de Ocupação</w:t>
            </w:r>
          </w:p>
        </w:tc>
      </w:tr>
      <w:tr w:rsidR="006C1B67" w:rsidRPr="00151BE2" w14:paraId="29116527" w14:textId="77777777" w:rsidTr="00D94345">
        <w:trPr>
          <w:trHeight w:val="397"/>
        </w:trPr>
        <w:tc>
          <w:tcPr>
            <w:tcW w:w="1923" w:type="pct"/>
            <w:gridSpan w:val="7"/>
            <w:shd w:val="clear" w:color="auto" w:fill="D5DCE4" w:themeFill="text2" w:themeFillTint="33"/>
            <w:vAlign w:val="center"/>
          </w:tcPr>
          <w:p w14:paraId="4D21EEF9" w14:textId="77777777" w:rsidR="005D3CA0" w:rsidRPr="00151BE2" w:rsidRDefault="005D3CA0" w:rsidP="00D92B75">
            <w:r w:rsidRPr="00151BE2">
              <w:t>Parâmetro</w:t>
            </w:r>
          </w:p>
        </w:tc>
        <w:tc>
          <w:tcPr>
            <w:tcW w:w="1499" w:type="pct"/>
            <w:gridSpan w:val="10"/>
            <w:shd w:val="clear" w:color="auto" w:fill="D5DCE4" w:themeFill="text2" w:themeFillTint="33"/>
            <w:vAlign w:val="center"/>
          </w:tcPr>
          <w:p w14:paraId="29D99908" w14:textId="77777777" w:rsidR="005D3CA0" w:rsidRPr="00151BE2" w:rsidRDefault="00224619" w:rsidP="00224619">
            <w:pPr>
              <w:jc w:val="center"/>
            </w:pPr>
            <w:r w:rsidRPr="00151BE2">
              <w:t>Permitidos PD 482/2014</w:t>
            </w:r>
          </w:p>
        </w:tc>
        <w:tc>
          <w:tcPr>
            <w:tcW w:w="1578" w:type="pct"/>
            <w:gridSpan w:val="8"/>
            <w:shd w:val="clear" w:color="auto" w:fill="D5DCE4" w:themeFill="text2" w:themeFillTint="33"/>
            <w:vAlign w:val="center"/>
          </w:tcPr>
          <w:p w14:paraId="1BD081D4" w14:textId="77777777" w:rsidR="005D3CA0" w:rsidRPr="00151BE2" w:rsidRDefault="00224619" w:rsidP="00224619">
            <w:pPr>
              <w:jc w:val="center"/>
            </w:pPr>
            <w:r w:rsidRPr="00151BE2">
              <w:t>Utilizados</w:t>
            </w:r>
          </w:p>
        </w:tc>
      </w:tr>
      <w:tr w:rsidR="006C1B67" w:rsidRPr="00151BE2" w14:paraId="48F0A0AF" w14:textId="77777777" w:rsidTr="00D94345">
        <w:trPr>
          <w:trHeight w:val="397"/>
        </w:trPr>
        <w:tc>
          <w:tcPr>
            <w:tcW w:w="1923" w:type="pct"/>
            <w:gridSpan w:val="7"/>
            <w:shd w:val="clear" w:color="auto" w:fill="D5DCE4" w:themeFill="text2" w:themeFillTint="33"/>
            <w:vAlign w:val="center"/>
          </w:tcPr>
          <w:p w14:paraId="1B62596B" w14:textId="77777777" w:rsidR="005D3CA0" w:rsidRPr="00151BE2" w:rsidRDefault="005D3CA0" w:rsidP="00D92B75">
            <w:r w:rsidRPr="00151BE2">
              <w:t>Coeficiente de Aproveitamento (CA)</w:t>
            </w:r>
          </w:p>
        </w:tc>
        <w:tc>
          <w:tcPr>
            <w:tcW w:w="1499" w:type="pct"/>
            <w:gridSpan w:val="10"/>
            <w:shd w:val="clear" w:color="auto" w:fill="auto"/>
            <w:vAlign w:val="center"/>
          </w:tcPr>
          <w:p w14:paraId="270D25F4" w14:textId="77777777" w:rsidR="005D3CA0" w:rsidRPr="00151BE2" w:rsidRDefault="005D3CA0" w:rsidP="00D92B75"/>
        </w:tc>
        <w:tc>
          <w:tcPr>
            <w:tcW w:w="1578" w:type="pct"/>
            <w:gridSpan w:val="8"/>
            <w:shd w:val="clear" w:color="auto" w:fill="auto"/>
            <w:vAlign w:val="center"/>
          </w:tcPr>
          <w:p w14:paraId="3E75D171" w14:textId="77777777" w:rsidR="005D3CA0" w:rsidRPr="00151BE2" w:rsidRDefault="005D3CA0" w:rsidP="00D92B75"/>
        </w:tc>
      </w:tr>
      <w:tr w:rsidR="00C57925" w:rsidRPr="00151BE2" w14:paraId="5077801B" w14:textId="77777777" w:rsidTr="00D94345">
        <w:trPr>
          <w:trHeight w:val="397"/>
        </w:trPr>
        <w:tc>
          <w:tcPr>
            <w:tcW w:w="1923" w:type="pct"/>
            <w:gridSpan w:val="7"/>
            <w:vMerge w:val="restart"/>
            <w:shd w:val="clear" w:color="auto" w:fill="D5DCE4" w:themeFill="text2" w:themeFillTint="33"/>
            <w:vAlign w:val="center"/>
          </w:tcPr>
          <w:p w14:paraId="52514219" w14:textId="56A6E96D" w:rsidR="003835A8" w:rsidRPr="00151BE2" w:rsidRDefault="003835A8" w:rsidP="00D92B75">
            <w:r>
              <w:t>Número de Pavimentos</w:t>
            </w:r>
          </w:p>
        </w:tc>
        <w:tc>
          <w:tcPr>
            <w:tcW w:w="634" w:type="pct"/>
            <w:gridSpan w:val="4"/>
            <w:shd w:val="clear" w:color="auto" w:fill="D5DCE4" w:themeFill="text2" w:themeFillTint="33"/>
            <w:vAlign w:val="center"/>
          </w:tcPr>
          <w:p w14:paraId="1261A1D6" w14:textId="77777777" w:rsidR="003835A8" w:rsidRPr="00151BE2" w:rsidRDefault="003835A8" w:rsidP="00D92B75">
            <w:r>
              <w:t>Básico</w:t>
            </w:r>
          </w:p>
        </w:tc>
        <w:tc>
          <w:tcPr>
            <w:tcW w:w="864" w:type="pct"/>
            <w:gridSpan w:val="6"/>
            <w:shd w:val="clear" w:color="auto" w:fill="D5DCE4" w:themeFill="text2" w:themeFillTint="33"/>
            <w:vAlign w:val="center"/>
          </w:tcPr>
          <w:p w14:paraId="468A3FAC" w14:textId="77777777" w:rsidR="003835A8" w:rsidRPr="00151BE2" w:rsidRDefault="003835A8" w:rsidP="00D92B75">
            <w:r>
              <w:t>Acres. TDC</w:t>
            </w:r>
          </w:p>
        </w:tc>
        <w:tc>
          <w:tcPr>
            <w:tcW w:w="391" w:type="pct"/>
            <w:gridSpan w:val="2"/>
            <w:shd w:val="clear" w:color="auto" w:fill="D5DCE4" w:themeFill="text2" w:themeFillTint="33"/>
            <w:vAlign w:val="center"/>
          </w:tcPr>
          <w:p w14:paraId="40B9746A" w14:textId="77777777" w:rsidR="003835A8" w:rsidRPr="00D94345" w:rsidRDefault="0000091B" w:rsidP="00D92B75">
            <w:pPr>
              <w:rPr>
                <w:sz w:val="22"/>
              </w:rPr>
            </w:pPr>
            <w:r w:rsidRPr="00D94345">
              <w:rPr>
                <w:sz w:val="22"/>
              </w:rPr>
              <w:t>Básico</w:t>
            </w:r>
          </w:p>
        </w:tc>
        <w:tc>
          <w:tcPr>
            <w:tcW w:w="315" w:type="pct"/>
            <w:gridSpan w:val="2"/>
            <w:shd w:val="clear" w:color="auto" w:fill="D5DCE4" w:themeFill="text2" w:themeFillTint="33"/>
            <w:vAlign w:val="center"/>
          </w:tcPr>
          <w:p w14:paraId="25B3D290" w14:textId="77777777" w:rsidR="003835A8" w:rsidRPr="00D94345" w:rsidRDefault="0000091B" w:rsidP="00D92B75">
            <w:pPr>
              <w:rPr>
                <w:sz w:val="22"/>
              </w:rPr>
            </w:pPr>
            <w:r w:rsidRPr="00D94345">
              <w:rPr>
                <w:sz w:val="22"/>
              </w:rPr>
              <w:t>TDC</w:t>
            </w:r>
          </w:p>
        </w:tc>
        <w:tc>
          <w:tcPr>
            <w:tcW w:w="544" w:type="pct"/>
            <w:gridSpan w:val="3"/>
            <w:shd w:val="clear" w:color="auto" w:fill="D5DCE4" w:themeFill="text2" w:themeFillTint="33"/>
            <w:vAlign w:val="center"/>
          </w:tcPr>
          <w:p w14:paraId="7EA19FCC" w14:textId="77777777" w:rsidR="003835A8" w:rsidRPr="00D94345" w:rsidRDefault="0000091B" w:rsidP="00D92B75">
            <w:pPr>
              <w:rPr>
                <w:sz w:val="22"/>
              </w:rPr>
            </w:pPr>
            <w:r w:rsidRPr="00D94345">
              <w:rPr>
                <w:sz w:val="22"/>
              </w:rPr>
              <w:t>Incentivos</w:t>
            </w:r>
          </w:p>
        </w:tc>
        <w:tc>
          <w:tcPr>
            <w:tcW w:w="327" w:type="pct"/>
            <w:shd w:val="clear" w:color="auto" w:fill="D5DCE4" w:themeFill="text2" w:themeFillTint="33"/>
            <w:vAlign w:val="center"/>
          </w:tcPr>
          <w:p w14:paraId="197C4BE0" w14:textId="77777777" w:rsidR="003835A8" w:rsidRPr="00D94345" w:rsidRDefault="0000091B" w:rsidP="00D92B75">
            <w:pPr>
              <w:rPr>
                <w:sz w:val="22"/>
              </w:rPr>
            </w:pPr>
            <w:r w:rsidRPr="00D94345">
              <w:rPr>
                <w:sz w:val="22"/>
              </w:rPr>
              <w:t>Total</w:t>
            </w:r>
          </w:p>
        </w:tc>
      </w:tr>
      <w:tr w:rsidR="00C57925" w:rsidRPr="00151BE2" w14:paraId="5B1C9E81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D5DCE4" w:themeFill="text2" w:themeFillTint="33"/>
            <w:vAlign w:val="center"/>
          </w:tcPr>
          <w:p w14:paraId="137A5A56" w14:textId="77777777" w:rsidR="003835A8" w:rsidRPr="00151BE2" w:rsidDel="00D44D49" w:rsidRDefault="003835A8" w:rsidP="00D92B75"/>
        </w:tc>
        <w:tc>
          <w:tcPr>
            <w:tcW w:w="634" w:type="pct"/>
            <w:gridSpan w:val="4"/>
            <w:shd w:val="clear" w:color="auto" w:fill="auto"/>
            <w:vAlign w:val="center"/>
          </w:tcPr>
          <w:p w14:paraId="57E85681" w14:textId="77777777" w:rsidR="003835A8" w:rsidRPr="00151BE2" w:rsidRDefault="003835A8" w:rsidP="00D92B75"/>
        </w:tc>
        <w:tc>
          <w:tcPr>
            <w:tcW w:w="864" w:type="pct"/>
            <w:gridSpan w:val="6"/>
            <w:shd w:val="clear" w:color="auto" w:fill="auto"/>
            <w:vAlign w:val="center"/>
          </w:tcPr>
          <w:p w14:paraId="074B74B9" w14:textId="77777777" w:rsidR="003835A8" w:rsidRPr="00151BE2" w:rsidRDefault="003835A8" w:rsidP="00D92B75"/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C99939" w14:textId="77777777" w:rsidR="003835A8" w:rsidRPr="00151BE2" w:rsidRDefault="003835A8" w:rsidP="00D92B75"/>
        </w:tc>
        <w:tc>
          <w:tcPr>
            <w:tcW w:w="315" w:type="pct"/>
            <w:gridSpan w:val="2"/>
            <w:shd w:val="clear" w:color="auto" w:fill="auto"/>
            <w:vAlign w:val="center"/>
          </w:tcPr>
          <w:p w14:paraId="75080C80" w14:textId="77777777" w:rsidR="003835A8" w:rsidRPr="00151BE2" w:rsidRDefault="003835A8" w:rsidP="00D92B75"/>
        </w:tc>
        <w:tc>
          <w:tcPr>
            <w:tcW w:w="544" w:type="pct"/>
            <w:gridSpan w:val="3"/>
            <w:shd w:val="clear" w:color="auto" w:fill="auto"/>
            <w:vAlign w:val="center"/>
          </w:tcPr>
          <w:p w14:paraId="50D480D0" w14:textId="77777777" w:rsidR="003835A8" w:rsidRPr="00151BE2" w:rsidRDefault="003835A8" w:rsidP="00D92B75"/>
        </w:tc>
        <w:tc>
          <w:tcPr>
            <w:tcW w:w="327" w:type="pct"/>
            <w:shd w:val="clear" w:color="auto" w:fill="auto"/>
            <w:vAlign w:val="center"/>
          </w:tcPr>
          <w:p w14:paraId="035E7E36" w14:textId="77777777" w:rsidR="003835A8" w:rsidRPr="00151BE2" w:rsidRDefault="003835A8" w:rsidP="00D92B75"/>
        </w:tc>
      </w:tr>
      <w:tr w:rsidR="000878CB" w:rsidRPr="00151BE2" w14:paraId="4A853B25" w14:textId="77777777" w:rsidTr="00D94345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73F9A03D" w14:textId="77777777" w:rsidR="000878CB" w:rsidRPr="00151BE2" w:rsidRDefault="0000091B" w:rsidP="000878CB">
            <w:pPr>
              <w:jc w:val="center"/>
            </w:pPr>
            <w:r w:rsidRPr="00D94345">
              <w:rPr>
                <w:b/>
              </w:rPr>
              <w:t>Taxa de Impermeabilização</w:t>
            </w:r>
          </w:p>
        </w:tc>
      </w:tr>
      <w:tr w:rsidR="00C57925" w:rsidRPr="00151BE2" w14:paraId="5880CEFA" w14:textId="77777777" w:rsidTr="00D94345">
        <w:trPr>
          <w:trHeight w:val="397"/>
        </w:trPr>
        <w:tc>
          <w:tcPr>
            <w:tcW w:w="2701" w:type="pct"/>
            <w:gridSpan w:val="12"/>
            <w:shd w:val="clear" w:color="auto" w:fill="D5DCE4" w:themeFill="text2" w:themeFillTint="33"/>
            <w:vAlign w:val="center"/>
          </w:tcPr>
          <w:p w14:paraId="743AE55C" w14:textId="77777777" w:rsidR="000878CB" w:rsidRPr="000878CB" w:rsidRDefault="000878CB" w:rsidP="00D92B75">
            <w:r>
              <w:t>Área do lote (m²)</w:t>
            </w: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14:paraId="127E0258" w14:textId="77777777" w:rsidR="000878CB" w:rsidRPr="00151BE2" w:rsidRDefault="008E2783" w:rsidP="00D92B75">
            <w:r>
              <w:t>m²</w:t>
            </w:r>
          </w:p>
        </w:tc>
        <w:tc>
          <w:tcPr>
            <w:tcW w:w="1187" w:type="pct"/>
            <w:gridSpan w:val="6"/>
            <w:shd w:val="clear" w:color="auto" w:fill="auto"/>
            <w:vAlign w:val="center"/>
          </w:tcPr>
          <w:p w14:paraId="072CB0A1" w14:textId="77777777" w:rsidR="000878CB" w:rsidRPr="00151BE2" w:rsidRDefault="008C1E58" w:rsidP="00D92B75">
            <w:r>
              <w:t>100</w:t>
            </w:r>
            <w:r w:rsidR="008E2783">
              <w:t>%</w:t>
            </w:r>
          </w:p>
        </w:tc>
      </w:tr>
      <w:tr w:rsidR="00C57925" w:rsidRPr="00151BE2" w14:paraId="21085798" w14:textId="77777777" w:rsidTr="00D94345">
        <w:trPr>
          <w:trHeight w:val="397"/>
        </w:trPr>
        <w:tc>
          <w:tcPr>
            <w:tcW w:w="2701" w:type="pct"/>
            <w:gridSpan w:val="12"/>
            <w:shd w:val="clear" w:color="auto" w:fill="D5DCE4" w:themeFill="text2" w:themeFillTint="33"/>
            <w:vAlign w:val="center"/>
          </w:tcPr>
          <w:p w14:paraId="60913964" w14:textId="77777777" w:rsidR="000878CB" w:rsidRPr="000878CB" w:rsidRDefault="000878CB" w:rsidP="00D92B75">
            <w:r>
              <w:t>Área sem obstáculo à infiltração de água (m²)</w:t>
            </w: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14:paraId="3E5392BC" w14:textId="77777777" w:rsidR="000878CB" w:rsidRPr="00151BE2" w:rsidRDefault="008E2783" w:rsidP="00D92B75">
            <w:r w:rsidRPr="008E2783">
              <w:t>m²</w:t>
            </w:r>
          </w:p>
        </w:tc>
        <w:tc>
          <w:tcPr>
            <w:tcW w:w="1187" w:type="pct"/>
            <w:gridSpan w:val="6"/>
            <w:shd w:val="clear" w:color="auto" w:fill="auto"/>
            <w:vAlign w:val="center"/>
          </w:tcPr>
          <w:p w14:paraId="2731153C" w14:textId="77777777" w:rsidR="000878CB" w:rsidRPr="00151BE2" w:rsidRDefault="008E2783" w:rsidP="00D92B75">
            <w:r>
              <w:t>%</w:t>
            </w:r>
          </w:p>
        </w:tc>
      </w:tr>
      <w:tr w:rsidR="00C57925" w:rsidRPr="00151BE2" w14:paraId="43955F0C" w14:textId="77777777" w:rsidTr="00D94345">
        <w:trPr>
          <w:trHeight w:val="397"/>
        </w:trPr>
        <w:tc>
          <w:tcPr>
            <w:tcW w:w="2701" w:type="pct"/>
            <w:gridSpan w:val="12"/>
            <w:shd w:val="clear" w:color="auto" w:fill="D5DCE4" w:themeFill="text2" w:themeFillTint="33"/>
            <w:vAlign w:val="center"/>
          </w:tcPr>
          <w:p w14:paraId="58152FEB" w14:textId="77777777" w:rsidR="000878CB" w:rsidRPr="000878CB" w:rsidRDefault="000878CB" w:rsidP="00D92B75">
            <w:r>
              <w:t>Área de terraço (profundidade maior que 30cm) (m²)</w:t>
            </w: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14:paraId="3FDC3212" w14:textId="77777777" w:rsidR="000878CB" w:rsidRPr="00151BE2" w:rsidRDefault="008E2783" w:rsidP="000878CB">
            <w:r w:rsidRPr="008E2783">
              <w:t>m²</w:t>
            </w:r>
          </w:p>
        </w:tc>
        <w:tc>
          <w:tcPr>
            <w:tcW w:w="1187" w:type="pct"/>
            <w:gridSpan w:val="6"/>
            <w:shd w:val="clear" w:color="auto" w:fill="auto"/>
            <w:vAlign w:val="center"/>
          </w:tcPr>
          <w:p w14:paraId="7D79C55C" w14:textId="77777777" w:rsidR="000878CB" w:rsidRPr="00151BE2" w:rsidRDefault="008E2783" w:rsidP="00D92B75">
            <w:r>
              <w:t>%</w:t>
            </w:r>
          </w:p>
        </w:tc>
      </w:tr>
      <w:tr w:rsidR="00C57925" w:rsidRPr="00151BE2" w14:paraId="1663EE81" w14:textId="77777777" w:rsidTr="00D94345">
        <w:trPr>
          <w:trHeight w:val="397"/>
        </w:trPr>
        <w:tc>
          <w:tcPr>
            <w:tcW w:w="2701" w:type="pct"/>
            <w:gridSpan w:val="12"/>
            <w:shd w:val="clear" w:color="auto" w:fill="D5DCE4" w:themeFill="text2" w:themeFillTint="33"/>
            <w:vAlign w:val="center"/>
          </w:tcPr>
          <w:p w14:paraId="546C1651" w14:textId="77777777" w:rsidR="000878CB" w:rsidRPr="000878CB" w:rsidRDefault="00284C04" w:rsidP="008E2783">
            <w:r>
              <w:t xml:space="preserve">Área de Pavimentação </w:t>
            </w:r>
            <w:proofErr w:type="spellStart"/>
            <w:r>
              <w:t>Drenante</w:t>
            </w:r>
            <w:proofErr w:type="spellEnd"/>
            <w:r>
              <w:t xml:space="preserve"> (</w:t>
            </w:r>
            <w:r w:rsidR="008E2783">
              <w:t>m²</w:t>
            </w:r>
            <w:r>
              <w:t xml:space="preserve"> equivalente)</w:t>
            </w: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14:paraId="51A0FBCA" w14:textId="77777777" w:rsidR="000878CB" w:rsidRPr="00151BE2" w:rsidRDefault="008E2783" w:rsidP="00D92B75">
            <w:r w:rsidRPr="008E2783">
              <w:t>m²</w:t>
            </w:r>
          </w:p>
        </w:tc>
        <w:tc>
          <w:tcPr>
            <w:tcW w:w="1187" w:type="pct"/>
            <w:gridSpan w:val="6"/>
            <w:shd w:val="clear" w:color="auto" w:fill="auto"/>
            <w:vAlign w:val="center"/>
          </w:tcPr>
          <w:p w14:paraId="27E85079" w14:textId="77777777" w:rsidR="000878CB" w:rsidRPr="00151BE2" w:rsidRDefault="008E2783" w:rsidP="00D92B75">
            <w:r>
              <w:t>%</w:t>
            </w:r>
          </w:p>
        </w:tc>
      </w:tr>
      <w:tr w:rsidR="00C57925" w:rsidRPr="00151BE2" w14:paraId="089812F9" w14:textId="77777777" w:rsidTr="00D94345">
        <w:trPr>
          <w:trHeight w:val="397"/>
        </w:trPr>
        <w:tc>
          <w:tcPr>
            <w:tcW w:w="2701" w:type="pct"/>
            <w:gridSpan w:val="12"/>
            <w:shd w:val="clear" w:color="auto" w:fill="D5DCE4" w:themeFill="text2" w:themeFillTint="33"/>
            <w:vAlign w:val="center"/>
          </w:tcPr>
          <w:p w14:paraId="12C1755A" w14:textId="77777777" w:rsidR="000878CB" w:rsidRPr="000878CB" w:rsidRDefault="00284C04" w:rsidP="00D92B75">
            <w:r>
              <w:t>Área com sistema de captação de águas pluviais</w:t>
            </w:r>
            <w:r w:rsidR="008E2783">
              <w:t xml:space="preserve"> (m²)</w:t>
            </w: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14:paraId="22BFB0CC" w14:textId="77777777" w:rsidR="000878CB" w:rsidRPr="00151BE2" w:rsidRDefault="008E2783" w:rsidP="00D92B75">
            <w:r w:rsidRPr="008E2783">
              <w:t>m²</w:t>
            </w:r>
          </w:p>
        </w:tc>
        <w:tc>
          <w:tcPr>
            <w:tcW w:w="1187" w:type="pct"/>
            <w:gridSpan w:val="6"/>
            <w:shd w:val="clear" w:color="auto" w:fill="auto"/>
            <w:vAlign w:val="center"/>
          </w:tcPr>
          <w:p w14:paraId="2EEE574E" w14:textId="77777777" w:rsidR="000878CB" w:rsidRPr="00151BE2" w:rsidRDefault="008E2783" w:rsidP="00D92B75">
            <w:r>
              <w:t>%</w:t>
            </w:r>
          </w:p>
        </w:tc>
      </w:tr>
      <w:tr w:rsidR="008E2783" w:rsidRPr="00151BE2" w14:paraId="04F354C6" w14:textId="77777777" w:rsidTr="00D94345">
        <w:trPr>
          <w:trHeight w:val="397"/>
        </w:trPr>
        <w:tc>
          <w:tcPr>
            <w:tcW w:w="2701" w:type="pct"/>
            <w:gridSpan w:val="12"/>
            <w:shd w:val="clear" w:color="auto" w:fill="D5DCE4" w:themeFill="text2" w:themeFillTint="33"/>
            <w:vAlign w:val="center"/>
          </w:tcPr>
          <w:p w14:paraId="4D1C8072" w14:textId="77777777" w:rsidR="008E2783" w:rsidRDefault="008E2783" w:rsidP="00D92B75">
            <w:r>
              <w:t>Área impermeabilizada (m²)</w:t>
            </w:r>
          </w:p>
        </w:tc>
        <w:tc>
          <w:tcPr>
            <w:tcW w:w="1113" w:type="pct"/>
            <w:gridSpan w:val="7"/>
            <w:shd w:val="clear" w:color="auto" w:fill="auto"/>
            <w:vAlign w:val="center"/>
          </w:tcPr>
          <w:p w14:paraId="597872C6" w14:textId="77777777" w:rsidR="008E2783" w:rsidRPr="00151BE2" w:rsidRDefault="008E2783" w:rsidP="00D92B75">
            <w:r w:rsidRPr="008E2783">
              <w:t>m²</w:t>
            </w:r>
          </w:p>
        </w:tc>
        <w:tc>
          <w:tcPr>
            <w:tcW w:w="1187" w:type="pct"/>
            <w:gridSpan w:val="6"/>
            <w:shd w:val="clear" w:color="auto" w:fill="auto"/>
            <w:vAlign w:val="center"/>
          </w:tcPr>
          <w:p w14:paraId="7CD7FC34" w14:textId="77777777" w:rsidR="008E2783" w:rsidRPr="00151BE2" w:rsidRDefault="008E2783" w:rsidP="00D92B75">
            <w:r>
              <w:t>%</w:t>
            </w:r>
          </w:p>
        </w:tc>
      </w:tr>
      <w:tr w:rsidR="006B374C" w:rsidRPr="00151BE2" w14:paraId="2A2D19F6" w14:textId="77777777" w:rsidTr="00D94345">
        <w:trPr>
          <w:trHeight w:val="397"/>
        </w:trPr>
        <w:tc>
          <w:tcPr>
            <w:tcW w:w="1250" w:type="pct"/>
            <w:gridSpan w:val="3"/>
            <w:vMerge w:val="restart"/>
            <w:shd w:val="clear" w:color="auto" w:fill="D5DCE4" w:themeFill="text2" w:themeFillTint="33"/>
            <w:vAlign w:val="center"/>
          </w:tcPr>
          <w:p w14:paraId="0607E967" w14:textId="77777777" w:rsidR="000878CB" w:rsidRPr="00151BE2" w:rsidRDefault="000878CB" w:rsidP="00D92B75">
            <w:r w:rsidRPr="00151BE2">
              <w:t>Taxa de Ocupação</w:t>
            </w:r>
          </w:p>
        </w:tc>
        <w:tc>
          <w:tcPr>
            <w:tcW w:w="673" w:type="pct"/>
            <w:gridSpan w:val="4"/>
            <w:shd w:val="clear" w:color="auto" w:fill="D5DCE4" w:themeFill="text2" w:themeFillTint="33"/>
            <w:vAlign w:val="center"/>
          </w:tcPr>
          <w:p w14:paraId="7891D41B" w14:textId="77777777" w:rsidR="000878CB" w:rsidRPr="00151BE2" w:rsidRDefault="000878CB" w:rsidP="00D92B75"/>
        </w:tc>
        <w:tc>
          <w:tcPr>
            <w:tcW w:w="777" w:type="pct"/>
            <w:gridSpan w:val="5"/>
            <w:shd w:val="clear" w:color="auto" w:fill="D5DCE4" w:themeFill="text2" w:themeFillTint="33"/>
            <w:vAlign w:val="center"/>
          </w:tcPr>
          <w:p w14:paraId="0D82F8C9" w14:textId="77777777" w:rsidR="000878CB" w:rsidRPr="00151BE2" w:rsidRDefault="000878CB" w:rsidP="00224619">
            <w:pPr>
              <w:jc w:val="center"/>
            </w:pPr>
            <w:r w:rsidRPr="00151BE2">
              <w:t>Área (m²)</w:t>
            </w:r>
          </w:p>
        </w:tc>
        <w:tc>
          <w:tcPr>
            <w:tcW w:w="722" w:type="pct"/>
            <w:gridSpan w:val="5"/>
            <w:shd w:val="clear" w:color="auto" w:fill="D5DCE4" w:themeFill="text2" w:themeFillTint="33"/>
            <w:vAlign w:val="center"/>
          </w:tcPr>
          <w:p w14:paraId="748EFCED" w14:textId="77777777" w:rsidR="000878CB" w:rsidRPr="00151BE2" w:rsidRDefault="000878CB" w:rsidP="00224619">
            <w:pPr>
              <w:jc w:val="center"/>
            </w:pPr>
            <w:r w:rsidRPr="00151BE2">
              <w:t>%</w:t>
            </w:r>
          </w:p>
        </w:tc>
        <w:tc>
          <w:tcPr>
            <w:tcW w:w="1052" w:type="pct"/>
            <w:gridSpan w:val="6"/>
            <w:shd w:val="clear" w:color="auto" w:fill="D5DCE4" w:themeFill="text2" w:themeFillTint="33"/>
            <w:vAlign w:val="center"/>
          </w:tcPr>
          <w:p w14:paraId="2C89FBFF" w14:textId="77777777" w:rsidR="000878CB" w:rsidRPr="00151BE2" w:rsidRDefault="000878CB" w:rsidP="00224619">
            <w:pPr>
              <w:jc w:val="center"/>
            </w:pPr>
            <w:r w:rsidRPr="00151BE2">
              <w:t>Área (m²)</w:t>
            </w:r>
          </w:p>
        </w:tc>
        <w:tc>
          <w:tcPr>
            <w:tcW w:w="526" w:type="pct"/>
            <w:gridSpan w:val="2"/>
            <w:shd w:val="clear" w:color="auto" w:fill="D5DCE4" w:themeFill="text2" w:themeFillTint="33"/>
            <w:vAlign w:val="center"/>
          </w:tcPr>
          <w:p w14:paraId="44952EB1" w14:textId="77777777" w:rsidR="000878CB" w:rsidRPr="00151BE2" w:rsidRDefault="000878CB" w:rsidP="00224619">
            <w:pPr>
              <w:jc w:val="center"/>
            </w:pPr>
            <w:r w:rsidRPr="00151BE2">
              <w:t>%</w:t>
            </w:r>
          </w:p>
        </w:tc>
      </w:tr>
      <w:tr w:rsidR="006B374C" w:rsidRPr="00151BE2" w14:paraId="752A4787" w14:textId="77777777" w:rsidTr="00D94345">
        <w:trPr>
          <w:trHeight w:val="397"/>
        </w:trPr>
        <w:tc>
          <w:tcPr>
            <w:tcW w:w="1250" w:type="pct"/>
            <w:gridSpan w:val="3"/>
            <w:vMerge/>
            <w:shd w:val="clear" w:color="auto" w:fill="D5DCE4" w:themeFill="text2" w:themeFillTint="33"/>
            <w:vAlign w:val="center"/>
          </w:tcPr>
          <w:p w14:paraId="1F49CE28" w14:textId="77777777" w:rsidR="000878CB" w:rsidRPr="00151BE2" w:rsidRDefault="000878CB" w:rsidP="00D92B75"/>
        </w:tc>
        <w:tc>
          <w:tcPr>
            <w:tcW w:w="673" w:type="pct"/>
            <w:gridSpan w:val="4"/>
            <w:shd w:val="clear" w:color="auto" w:fill="D5DCE4" w:themeFill="text2" w:themeFillTint="33"/>
            <w:vAlign w:val="center"/>
          </w:tcPr>
          <w:p w14:paraId="6D769B90" w14:textId="77777777" w:rsidR="000878CB" w:rsidRPr="00151BE2" w:rsidRDefault="000878CB" w:rsidP="00D92B75">
            <w:r w:rsidRPr="00151BE2">
              <w:t>Subsolo</w:t>
            </w:r>
          </w:p>
        </w:tc>
        <w:tc>
          <w:tcPr>
            <w:tcW w:w="777" w:type="pct"/>
            <w:gridSpan w:val="5"/>
            <w:shd w:val="clear" w:color="auto" w:fill="auto"/>
            <w:vAlign w:val="center"/>
          </w:tcPr>
          <w:p w14:paraId="7A3AC4A4" w14:textId="77777777" w:rsidR="000878CB" w:rsidRPr="00151BE2" w:rsidRDefault="000878CB" w:rsidP="00224619">
            <w:pPr>
              <w:jc w:val="center"/>
            </w:pPr>
          </w:p>
        </w:tc>
        <w:tc>
          <w:tcPr>
            <w:tcW w:w="722" w:type="pct"/>
            <w:gridSpan w:val="5"/>
            <w:shd w:val="clear" w:color="auto" w:fill="auto"/>
            <w:vAlign w:val="center"/>
          </w:tcPr>
          <w:p w14:paraId="3B96C5FC" w14:textId="77777777" w:rsidR="000878CB" w:rsidRPr="00151BE2" w:rsidRDefault="000878CB" w:rsidP="00224619">
            <w:pPr>
              <w:jc w:val="center"/>
            </w:pPr>
          </w:p>
        </w:tc>
        <w:tc>
          <w:tcPr>
            <w:tcW w:w="1052" w:type="pct"/>
            <w:gridSpan w:val="6"/>
            <w:shd w:val="clear" w:color="auto" w:fill="auto"/>
            <w:vAlign w:val="center"/>
          </w:tcPr>
          <w:p w14:paraId="22361882" w14:textId="77777777" w:rsidR="000878CB" w:rsidRPr="00151BE2" w:rsidRDefault="000878CB" w:rsidP="00224619">
            <w:pPr>
              <w:jc w:val="center"/>
            </w:pP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14:paraId="10570367" w14:textId="77777777" w:rsidR="000878CB" w:rsidRPr="00151BE2" w:rsidRDefault="000878CB" w:rsidP="00224619">
            <w:pPr>
              <w:jc w:val="center"/>
            </w:pPr>
          </w:p>
        </w:tc>
      </w:tr>
      <w:tr w:rsidR="006B374C" w:rsidRPr="00151BE2" w14:paraId="018A5F92" w14:textId="77777777" w:rsidTr="00D94345">
        <w:trPr>
          <w:trHeight w:val="397"/>
        </w:trPr>
        <w:tc>
          <w:tcPr>
            <w:tcW w:w="1250" w:type="pct"/>
            <w:gridSpan w:val="3"/>
            <w:vMerge/>
            <w:shd w:val="clear" w:color="auto" w:fill="D5DCE4" w:themeFill="text2" w:themeFillTint="33"/>
            <w:vAlign w:val="center"/>
          </w:tcPr>
          <w:p w14:paraId="72070053" w14:textId="77777777" w:rsidR="000878CB" w:rsidRPr="00151BE2" w:rsidRDefault="000878CB" w:rsidP="00D92B75"/>
        </w:tc>
        <w:tc>
          <w:tcPr>
            <w:tcW w:w="673" w:type="pct"/>
            <w:gridSpan w:val="4"/>
            <w:shd w:val="clear" w:color="auto" w:fill="D5DCE4" w:themeFill="text2" w:themeFillTint="33"/>
            <w:vAlign w:val="center"/>
          </w:tcPr>
          <w:p w14:paraId="11A45AC7" w14:textId="77777777" w:rsidR="000878CB" w:rsidRPr="00151BE2" w:rsidRDefault="000878CB" w:rsidP="00D92B75">
            <w:r w:rsidRPr="00151BE2">
              <w:t>Base</w:t>
            </w:r>
          </w:p>
        </w:tc>
        <w:tc>
          <w:tcPr>
            <w:tcW w:w="777" w:type="pct"/>
            <w:gridSpan w:val="5"/>
            <w:shd w:val="clear" w:color="auto" w:fill="auto"/>
            <w:vAlign w:val="center"/>
          </w:tcPr>
          <w:p w14:paraId="693B4A0D" w14:textId="77777777" w:rsidR="000878CB" w:rsidRPr="00151BE2" w:rsidRDefault="000878CB" w:rsidP="00224619">
            <w:pPr>
              <w:jc w:val="center"/>
            </w:pPr>
          </w:p>
        </w:tc>
        <w:tc>
          <w:tcPr>
            <w:tcW w:w="722" w:type="pct"/>
            <w:gridSpan w:val="5"/>
            <w:shd w:val="clear" w:color="auto" w:fill="auto"/>
            <w:vAlign w:val="center"/>
          </w:tcPr>
          <w:p w14:paraId="2294B2AF" w14:textId="77777777" w:rsidR="000878CB" w:rsidRPr="00151BE2" w:rsidRDefault="000878CB" w:rsidP="00224619">
            <w:pPr>
              <w:jc w:val="center"/>
            </w:pPr>
          </w:p>
        </w:tc>
        <w:tc>
          <w:tcPr>
            <w:tcW w:w="1052" w:type="pct"/>
            <w:gridSpan w:val="6"/>
            <w:shd w:val="clear" w:color="auto" w:fill="auto"/>
            <w:vAlign w:val="center"/>
          </w:tcPr>
          <w:p w14:paraId="3D97B4DF" w14:textId="77777777" w:rsidR="000878CB" w:rsidRPr="00151BE2" w:rsidRDefault="000878CB" w:rsidP="00224619">
            <w:pPr>
              <w:jc w:val="center"/>
            </w:pP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14:paraId="0002ABED" w14:textId="77777777" w:rsidR="000878CB" w:rsidRPr="00151BE2" w:rsidRDefault="000878CB" w:rsidP="00224619">
            <w:pPr>
              <w:jc w:val="center"/>
            </w:pPr>
          </w:p>
        </w:tc>
      </w:tr>
      <w:tr w:rsidR="006B374C" w:rsidRPr="00151BE2" w14:paraId="5C90941B" w14:textId="77777777" w:rsidTr="00D94345">
        <w:trPr>
          <w:trHeight w:val="397"/>
        </w:trPr>
        <w:tc>
          <w:tcPr>
            <w:tcW w:w="1250" w:type="pct"/>
            <w:gridSpan w:val="3"/>
            <w:vMerge/>
            <w:shd w:val="clear" w:color="auto" w:fill="D5DCE4" w:themeFill="text2" w:themeFillTint="33"/>
            <w:vAlign w:val="center"/>
          </w:tcPr>
          <w:p w14:paraId="3481078F" w14:textId="77777777" w:rsidR="000878CB" w:rsidRPr="00151BE2" w:rsidRDefault="000878CB" w:rsidP="00D92B75"/>
        </w:tc>
        <w:tc>
          <w:tcPr>
            <w:tcW w:w="673" w:type="pct"/>
            <w:gridSpan w:val="4"/>
            <w:shd w:val="clear" w:color="auto" w:fill="D5DCE4" w:themeFill="text2" w:themeFillTint="33"/>
            <w:vAlign w:val="center"/>
          </w:tcPr>
          <w:p w14:paraId="550BBE01" w14:textId="77777777" w:rsidR="000878CB" w:rsidRPr="00151BE2" w:rsidRDefault="000878CB" w:rsidP="00D92B75">
            <w:r w:rsidRPr="00151BE2">
              <w:t>Torre</w:t>
            </w:r>
          </w:p>
        </w:tc>
        <w:tc>
          <w:tcPr>
            <w:tcW w:w="777" w:type="pct"/>
            <w:gridSpan w:val="5"/>
            <w:shd w:val="clear" w:color="auto" w:fill="auto"/>
            <w:vAlign w:val="center"/>
          </w:tcPr>
          <w:p w14:paraId="3E851C6B" w14:textId="77777777" w:rsidR="000878CB" w:rsidRPr="00151BE2" w:rsidRDefault="000878CB" w:rsidP="00224619">
            <w:pPr>
              <w:jc w:val="center"/>
            </w:pPr>
          </w:p>
        </w:tc>
        <w:tc>
          <w:tcPr>
            <w:tcW w:w="722" w:type="pct"/>
            <w:gridSpan w:val="5"/>
            <w:shd w:val="clear" w:color="auto" w:fill="auto"/>
            <w:vAlign w:val="center"/>
          </w:tcPr>
          <w:p w14:paraId="13A0142F" w14:textId="77777777" w:rsidR="000878CB" w:rsidRPr="00151BE2" w:rsidRDefault="000878CB" w:rsidP="00224619">
            <w:pPr>
              <w:jc w:val="center"/>
            </w:pPr>
          </w:p>
        </w:tc>
        <w:tc>
          <w:tcPr>
            <w:tcW w:w="1052" w:type="pct"/>
            <w:gridSpan w:val="6"/>
            <w:shd w:val="clear" w:color="auto" w:fill="auto"/>
            <w:vAlign w:val="center"/>
          </w:tcPr>
          <w:p w14:paraId="7F330458" w14:textId="77777777" w:rsidR="000878CB" w:rsidRPr="00151BE2" w:rsidRDefault="000878CB" w:rsidP="00224619">
            <w:pPr>
              <w:jc w:val="center"/>
            </w:pPr>
          </w:p>
        </w:tc>
        <w:tc>
          <w:tcPr>
            <w:tcW w:w="526" w:type="pct"/>
            <w:gridSpan w:val="2"/>
            <w:shd w:val="clear" w:color="auto" w:fill="auto"/>
            <w:vAlign w:val="center"/>
          </w:tcPr>
          <w:p w14:paraId="633AA9CA" w14:textId="77777777" w:rsidR="000878CB" w:rsidRPr="00151BE2" w:rsidRDefault="000878CB" w:rsidP="00224619">
            <w:pPr>
              <w:jc w:val="center"/>
            </w:pPr>
          </w:p>
        </w:tc>
      </w:tr>
      <w:tr w:rsidR="000878CB" w:rsidRPr="00151BE2" w14:paraId="4AC12373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318EB4F7" w14:textId="77777777" w:rsidR="000878CB" w:rsidRPr="00151BE2" w:rsidRDefault="000878CB" w:rsidP="00224619">
            <w:pPr>
              <w:jc w:val="center"/>
            </w:pPr>
            <w:r w:rsidRPr="00151BE2">
              <w:rPr>
                <w:b/>
              </w:rPr>
              <w:t>Quadro de Áreas das Unidades Privadas</w:t>
            </w:r>
          </w:p>
        </w:tc>
      </w:tr>
      <w:tr w:rsidR="001F5977" w:rsidRPr="00151BE2" w14:paraId="5F5A3AD2" w14:textId="77777777" w:rsidTr="00D94345">
        <w:trPr>
          <w:trHeight w:val="397"/>
        </w:trPr>
        <w:tc>
          <w:tcPr>
            <w:tcW w:w="1923" w:type="pct"/>
            <w:gridSpan w:val="7"/>
            <w:vMerge w:val="restart"/>
            <w:shd w:val="clear" w:color="auto" w:fill="D5DCE4" w:themeFill="text2" w:themeFillTint="33"/>
            <w:vAlign w:val="center"/>
          </w:tcPr>
          <w:p w14:paraId="6E79C3B3" w14:textId="77777777" w:rsidR="000878CB" w:rsidRPr="00151BE2" w:rsidRDefault="000878CB" w:rsidP="00D92B75">
            <w:r w:rsidRPr="00151BE2">
              <w:t>Unidades Habitacionais/Hospedagem</w:t>
            </w:r>
          </w:p>
        </w:tc>
        <w:tc>
          <w:tcPr>
            <w:tcW w:w="812" w:type="pct"/>
            <w:gridSpan w:val="6"/>
            <w:shd w:val="clear" w:color="auto" w:fill="D5DCE4" w:themeFill="text2" w:themeFillTint="33"/>
            <w:vAlign w:val="center"/>
          </w:tcPr>
          <w:p w14:paraId="50558A76" w14:textId="77777777" w:rsidR="000878CB" w:rsidRPr="00151BE2" w:rsidRDefault="000878CB" w:rsidP="00224619">
            <w:pPr>
              <w:jc w:val="center"/>
            </w:pPr>
            <w:r w:rsidRPr="00151BE2">
              <w:t>Número de dormitórios</w:t>
            </w:r>
          </w:p>
        </w:tc>
        <w:tc>
          <w:tcPr>
            <w:tcW w:w="1201" w:type="pct"/>
            <w:gridSpan w:val="7"/>
            <w:shd w:val="clear" w:color="auto" w:fill="D5DCE4" w:themeFill="text2" w:themeFillTint="33"/>
            <w:vAlign w:val="center"/>
          </w:tcPr>
          <w:p w14:paraId="7CADA203" w14:textId="77777777" w:rsidR="000878CB" w:rsidRPr="00151BE2" w:rsidRDefault="000878CB" w:rsidP="00224619">
            <w:pPr>
              <w:jc w:val="center"/>
            </w:pPr>
            <w:r w:rsidRPr="00151BE2">
              <w:t>Total de unidades</w:t>
            </w:r>
          </w:p>
        </w:tc>
        <w:tc>
          <w:tcPr>
            <w:tcW w:w="1063" w:type="pct"/>
            <w:gridSpan w:val="5"/>
            <w:shd w:val="clear" w:color="auto" w:fill="D5DCE4" w:themeFill="text2" w:themeFillTint="33"/>
            <w:vAlign w:val="center"/>
          </w:tcPr>
          <w:p w14:paraId="2C2D426E" w14:textId="77777777" w:rsidR="000878CB" w:rsidRPr="00151BE2" w:rsidRDefault="000878CB" w:rsidP="00224619">
            <w:pPr>
              <w:jc w:val="center"/>
            </w:pPr>
            <w:r w:rsidRPr="00151BE2">
              <w:t>Área privativa média</w:t>
            </w:r>
          </w:p>
        </w:tc>
      </w:tr>
      <w:tr w:rsidR="00C57925" w:rsidRPr="00151BE2" w14:paraId="110F33FD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auto"/>
            <w:vAlign w:val="center"/>
          </w:tcPr>
          <w:p w14:paraId="238F615C" w14:textId="77777777" w:rsidR="000878CB" w:rsidRPr="00151BE2" w:rsidRDefault="000878CB" w:rsidP="00D92B75"/>
        </w:tc>
        <w:tc>
          <w:tcPr>
            <w:tcW w:w="812" w:type="pct"/>
            <w:gridSpan w:val="6"/>
            <w:shd w:val="clear" w:color="auto" w:fill="auto"/>
            <w:vAlign w:val="center"/>
          </w:tcPr>
          <w:p w14:paraId="4E96BC72" w14:textId="77777777" w:rsidR="000878CB" w:rsidRPr="00151BE2" w:rsidRDefault="000878CB" w:rsidP="00D92B75"/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07C839D5" w14:textId="77777777" w:rsidR="000878CB" w:rsidRPr="00151BE2" w:rsidRDefault="000878CB" w:rsidP="00D92B75"/>
        </w:tc>
        <w:tc>
          <w:tcPr>
            <w:tcW w:w="1063" w:type="pct"/>
            <w:gridSpan w:val="5"/>
            <w:shd w:val="clear" w:color="auto" w:fill="auto"/>
            <w:vAlign w:val="center"/>
          </w:tcPr>
          <w:p w14:paraId="275F60BF" w14:textId="77777777" w:rsidR="000878CB" w:rsidRPr="00151BE2" w:rsidRDefault="000878CB" w:rsidP="00D92B75"/>
        </w:tc>
      </w:tr>
      <w:tr w:rsidR="00C57925" w:rsidRPr="00151BE2" w14:paraId="3EFC4333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auto"/>
            <w:vAlign w:val="center"/>
          </w:tcPr>
          <w:p w14:paraId="0F4A3805" w14:textId="77777777" w:rsidR="000878CB" w:rsidRPr="00151BE2" w:rsidRDefault="000878CB" w:rsidP="00D92B75"/>
        </w:tc>
        <w:tc>
          <w:tcPr>
            <w:tcW w:w="812" w:type="pct"/>
            <w:gridSpan w:val="6"/>
            <w:shd w:val="clear" w:color="auto" w:fill="auto"/>
            <w:vAlign w:val="center"/>
          </w:tcPr>
          <w:p w14:paraId="2D53D9C1" w14:textId="77777777" w:rsidR="000878CB" w:rsidRPr="00151BE2" w:rsidRDefault="000878CB" w:rsidP="00D92B75"/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04D594F6" w14:textId="77777777" w:rsidR="000878CB" w:rsidRPr="00151BE2" w:rsidRDefault="000878CB" w:rsidP="00D92B75"/>
        </w:tc>
        <w:tc>
          <w:tcPr>
            <w:tcW w:w="1063" w:type="pct"/>
            <w:gridSpan w:val="5"/>
            <w:shd w:val="clear" w:color="auto" w:fill="auto"/>
            <w:vAlign w:val="center"/>
          </w:tcPr>
          <w:p w14:paraId="10C05EA9" w14:textId="77777777" w:rsidR="000878CB" w:rsidRPr="00151BE2" w:rsidRDefault="000878CB" w:rsidP="00D92B75"/>
        </w:tc>
      </w:tr>
      <w:tr w:rsidR="00C57925" w:rsidRPr="00151BE2" w14:paraId="31A78F77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auto"/>
            <w:vAlign w:val="center"/>
          </w:tcPr>
          <w:p w14:paraId="6EAAD224" w14:textId="77777777" w:rsidR="000878CB" w:rsidRPr="00151BE2" w:rsidRDefault="000878CB" w:rsidP="00D92B75"/>
        </w:tc>
        <w:tc>
          <w:tcPr>
            <w:tcW w:w="812" w:type="pct"/>
            <w:gridSpan w:val="6"/>
            <w:shd w:val="clear" w:color="auto" w:fill="auto"/>
            <w:vAlign w:val="center"/>
          </w:tcPr>
          <w:p w14:paraId="2A4CAE62" w14:textId="77777777" w:rsidR="000878CB" w:rsidRPr="00151BE2" w:rsidRDefault="000878CB" w:rsidP="00D92B75"/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5ACAB074" w14:textId="77777777" w:rsidR="000878CB" w:rsidRPr="00151BE2" w:rsidRDefault="000878CB" w:rsidP="00D92B75"/>
        </w:tc>
        <w:tc>
          <w:tcPr>
            <w:tcW w:w="1063" w:type="pct"/>
            <w:gridSpan w:val="5"/>
            <w:shd w:val="clear" w:color="auto" w:fill="auto"/>
            <w:vAlign w:val="center"/>
          </w:tcPr>
          <w:p w14:paraId="2CE03D97" w14:textId="77777777" w:rsidR="000878CB" w:rsidRPr="00151BE2" w:rsidRDefault="000878CB" w:rsidP="00D92B75"/>
        </w:tc>
      </w:tr>
      <w:tr w:rsidR="00C57925" w:rsidRPr="00151BE2" w14:paraId="0AE6A80F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auto"/>
            <w:vAlign w:val="center"/>
          </w:tcPr>
          <w:p w14:paraId="04379842" w14:textId="77777777" w:rsidR="000878CB" w:rsidRPr="00151BE2" w:rsidRDefault="000878CB" w:rsidP="00D92B75"/>
        </w:tc>
        <w:tc>
          <w:tcPr>
            <w:tcW w:w="812" w:type="pct"/>
            <w:gridSpan w:val="6"/>
            <w:shd w:val="clear" w:color="auto" w:fill="auto"/>
            <w:vAlign w:val="center"/>
          </w:tcPr>
          <w:p w14:paraId="63D8CF27" w14:textId="77777777" w:rsidR="000878CB" w:rsidRPr="00151BE2" w:rsidRDefault="000878CB" w:rsidP="00D92B75"/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0F8FE755" w14:textId="77777777" w:rsidR="000878CB" w:rsidRPr="00151BE2" w:rsidRDefault="000878CB" w:rsidP="00D92B75"/>
        </w:tc>
        <w:tc>
          <w:tcPr>
            <w:tcW w:w="1063" w:type="pct"/>
            <w:gridSpan w:val="5"/>
            <w:shd w:val="clear" w:color="auto" w:fill="auto"/>
            <w:vAlign w:val="center"/>
          </w:tcPr>
          <w:p w14:paraId="1EAA6B64" w14:textId="77777777" w:rsidR="000878CB" w:rsidRPr="00151BE2" w:rsidRDefault="000878CB" w:rsidP="00D92B75"/>
        </w:tc>
      </w:tr>
      <w:tr w:rsidR="001F5977" w:rsidRPr="00151BE2" w14:paraId="724F852F" w14:textId="77777777" w:rsidTr="00D94345">
        <w:trPr>
          <w:trHeight w:val="397"/>
        </w:trPr>
        <w:tc>
          <w:tcPr>
            <w:tcW w:w="1923" w:type="pct"/>
            <w:gridSpan w:val="7"/>
            <w:vMerge w:val="restart"/>
            <w:shd w:val="clear" w:color="auto" w:fill="D5DCE4" w:themeFill="text2" w:themeFillTint="33"/>
            <w:vAlign w:val="center"/>
          </w:tcPr>
          <w:p w14:paraId="4DC9FAED" w14:textId="77777777" w:rsidR="000878CB" w:rsidRPr="00151BE2" w:rsidRDefault="000878CB" w:rsidP="00D92B75">
            <w:r w:rsidRPr="00151BE2">
              <w:t>Unidades Comerciais/Serviços</w:t>
            </w:r>
          </w:p>
        </w:tc>
        <w:tc>
          <w:tcPr>
            <w:tcW w:w="812" w:type="pct"/>
            <w:gridSpan w:val="6"/>
            <w:shd w:val="clear" w:color="auto" w:fill="D5DCE4" w:themeFill="text2" w:themeFillTint="33"/>
            <w:vAlign w:val="center"/>
          </w:tcPr>
          <w:p w14:paraId="58AC27C5" w14:textId="77777777" w:rsidR="000878CB" w:rsidRPr="00151BE2" w:rsidRDefault="000878CB" w:rsidP="00224619">
            <w:pPr>
              <w:jc w:val="center"/>
            </w:pPr>
            <w:r w:rsidRPr="00151BE2">
              <w:t>Tipo</w:t>
            </w:r>
          </w:p>
        </w:tc>
        <w:tc>
          <w:tcPr>
            <w:tcW w:w="1201" w:type="pct"/>
            <w:gridSpan w:val="7"/>
            <w:shd w:val="clear" w:color="auto" w:fill="D5DCE4" w:themeFill="text2" w:themeFillTint="33"/>
            <w:vAlign w:val="center"/>
          </w:tcPr>
          <w:p w14:paraId="5F7E89F4" w14:textId="77777777" w:rsidR="000878CB" w:rsidRPr="00151BE2" w:rsidRDefault="000878CB" w:rsidP="00224619">
            <w:pPr>
              <w:jc w:val="center"/>
            </w:pPr>
            <w:r w:rsidRPr="00151BE2">
              <w:t>Número</w:t>
            </w:r>
          </w:p>
        </w:tc>
        <w:tc>
          <w:tcPr>
            <w:tcW w:w="1063" w:type="pct"/>
            <w:gridSpan w:val="5"/>
            <w:shd w:val="clear" w:color="auto" w:fill="D5DCE4" w:themeFill="text2" w:themeFillTint="33"/>
            <w:vAlign w:val="center"/>
          </w:tcPr>
          <w:p w14:paraId="147F4A3B" w14:textId="77777777" w:rsidR="000878CB" w:rsidRPr="00151BE2" w:rsidRDefault="000878CB" w:rsidP="00224619">
            <w:pPr>
              <w:jc w:val="center"/>
            </w:pPr>
            <w:r w:rsidRPr="00151BE2">
              <w:t>Área média</w:t>
            </w:r>
          </w:p>
        </w:tc>
      </w:tr>
      <w:tr w:rsidR="00C57925" w:rsidRPr="00151BE2" w14:paraId="4A889CD8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D5DCE4" w:themeFill="text2" w:themeFillTint="33"/>
            <w:vAlign w:val="center"/>
          </w:tcPr>
          <w:p w14:paraId="6FB54E6A" w14:textId="77777777" w:rsidR="000878CB" w:rsidRPr="00151BE2" w:rsidRDefault="000878CB" w:rsidP="00D92B75"/>
        </w:tc>
        <w:tc>
          <w:tcPr>
            <w:tcW w:w="812" w:type="pct"/>
            <w:gridSpan w:val="6"/>
            <w:shd w:val="clear" w:color="auto" w:fill="auto"/>
            <w:vAlign w:val="center"/>
          </w:tcPr>
          <w:p w14:paraId="198E198B" w14:textId="77777777" w:rsidR="000878CB" w:rsidRPr="00151BE2" w:rsidRDefault="000878CB" w:rsidP="00D92B75"/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7B76A5A9" w14:textId="77777777" w:rsidR="000878CB" w:rsidRPr="00151BE2" w:rsidRDefault="000878CB" w:rsidP="00D92B75"/>
        </w:tc>
        <w:tc>
          <w:tcPr>
            <w:tcW w:w="1063" w:type="pct"/>
            <w:gridSpan w:val="5"/>
            <w:shd w:val="clear" w:color="auto" w:fill="auto"/>
            <w:vAlign w:val="center"/>
          </w:tcPr>
          <w:p w14:paraId="11BE3F21" w14:textId="77777777" w:rsidR="000878CB" w:rsidRPr="00151BE2" w:rsidRDefault="000878CB" w:rsidP="00D92B75"/>
        </w:tc>
      </w:tr>
      <w:tr w:rsidR="00C57925" w:rsidRPr="00151BE2" w14:paraId="74CC0F7C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D5DCE4" w:themeFill="text2" w:themeFillTint="33"/>
            <w:vAlign w:val="center"/>
          </w:tcPr>
          <w:p w14:paraId="75F5EBB9" w14:textId="77777777" w:rsidR="000878CB" w:rsidRPr="00151BE2" w:rsidRDefault="000878CB" w:rsidP="00D92B75"/>
        </w:tc>
        <w:tc>
          <w:tcPr>
            <w:tcW w:w="812" w:type="pct"/>
            <w:gridSpan w:val="6"/>
            <w:shd w:val="clear" w:color="auto" w:fill="auto"/>
            <w:vAlign w:val="center"/>
          </w:tcPr>
          <w:p w14:paraId="76610F91" w14:textId="77777777" w:rsidR="000878CB" w:rsidRPr="00151BE2" w:rsidRDefault="000878CB" w:rsidP="00D92B75"/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049F1528" w14:textId="77777777" w:rsidR="000878CB" w:rsidRPr="00151BE2" w:rsidRDefault="000878CB" w:rsidP="00D92B75"/>
        </w:tc>
        <w:tc>
          <w:tcPr>
            <w:tcW w:w="1063" w:type="pct"/>
            <w:gridSpan w:val="5"/>
            <w:shd w:val="clear" w:color="auto" w:fill="auto"/>
            <w:vAlign w:val="center"/>
          </w:tcPr>
          <w:p w14:paraId="65FB4D29" w14:textId="77777777" w:rsidR="000878CB" w:rsidRPr="00151BE2" w:rsidRDefault="000878CB" w:rsidP="00D92B75"/>
        </w:tc>
      </w:tr>
      <w:tr w:rsidR="00C57925" w:rsidRPr="00151BE2" w14:paraId="0FD38799" w14:textId="77777777" w:rsidTr="00D94345">
        <w:trPr>
          <w:trHeight w:val="397"/>
        </w:trPr>
        <w:tc>
          <w:tcPr>
            <w:tcW w:w="1923" w:type="pct"/>
            <w:gridSpan w:val="7"/>
            <w:vMerge/>
            <w:shd w:val="clear" w:color="auto" w:fill="D5DCE4" w:themeFill="text2" w:themeFillTint="33"/>
            <w:vAlign w:val="center"/>
          </w:tcPr>
          <w:p w14:paraId="537AEFF9" w14:textId="77777777" w:rsidR="000878CB" w:rsidRPr="00151BE2" w:rsidRDefault="000878CB" w:rsidP="00D92B75"/>
        </w:tc>
        <w:tc>
          <w:tcPr>
            <w:tcW w:w="812" w:type="pct"/>
            <w:gridSpan w:val="6"/>
            <w:shd w:val="clear" w:color="auto" w:fill="auto"/>
            <w:vAlign w:val="center"/>
          </w:tcPr>
          <w:p w14:paraId="2E54FAE6" w14:textId="77777777" w:rsidR="000878CB" w:rsidRPr="00151BE2" w:rsidRDefault="000878CB" w:rsidP="00D92B75"/>
        </w:tc>
        <w:tc>
          <w:tcPr>
            <w:tcW w:w="1201" w:type="pct"/>
            <w:gridSpan w:val="7"/>
            <w:shd w:val="clear" w:color="auto" w:fill="auto"/>
            <w:vAlign w:val="center"/>
          </w:tcPr>
          <w:p w14:paraId="0D2A226C" w14:textId="77777777" w:rsidR="000878CB" w:rsidRPr="00151BE2" w:rsidRDefault="000878CB" w:rsidP="00D92B75"/>
        </w:tc>
        <w:tc>
          <w:tcPr>
            <w:tcW w:w="1063" w:type="pct"/>
            <w:gridSpan w:val="5"/>
            <w:shd w:val="clear" w:color="auto" w:fill="auto"/>
            <w:vAlign w:val="center"/>
          </w:tcPr>
          <w:p w14:paraId="24774D0C" w14:textId="77777777" w:rsidR="000878CB" w:rsidRPr="00151BE2" w:rsidRDefault="000878CB" w:rsidP="00D92B75"/>
        </w:tc>
      </w:tr>
      <w:tr w:rsidR="000878CB" w:rsidRPr="00151BE2" w14:paraId="05D17FBB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4105C1F0" w14:textId="77777777" w:rsidR="000878CB" w:rsidRPr="00151BE2" w:rsidRDefault="000878CB" w:rsidP="00224619">
            <w:pPr>
              <w:jc w:val="center"/>
              <w:rPr>
                <w:b/>
              </w:rPr>
            </w:pPr>
            <w:r w:rsidRPr="00151BE2">
              <w:rPr>
                <w:b/>
              </w:rPr>
              <w:t>Quadro de Áreas do Empreendimento</w:t>
            </w:r>
          </w:p>
          <w:p w14:paraId="14EDE75C" w14:textId="77777777" w:rsidR="000878CB" w:rsidRPr="00151BE2" w:rsidRDefault="000878CB" w:rsidP="00224619">
            <w:pPr>
              <w:pStyle w:val="Citao"/>
              <w:jc w:val="center"/>
            </w:pPr>
            <w:r w:rsidRPr="00151BE2">
              <w:t>(Quadro de áreas total e total computável do empreendimento, por pavimento e total geral)</w:t>
            </w:r>
          </w:p>
        </w:tc>
      </w:tr>
      <w:tr w:rsidR="000878CB" w:rsidRPr="00151BE2" w14:paraId="5CA332F6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D5DCE4" w:themeFill="text2" w:themeFillTint="33"/>
            <w:vAlign w:val="center"/>
          </w:tcPr>
          <w:p w14:paraId="511DCB1A" w14:textId="77777777" w:rsidR="000878CB" w:rsidRPr="00151BE2" w:rsidRDefault="000878CB" w:rsidP="00224619">
            <w:pPr>
              <w:jc w:val="center"/>
            </w:pPr>
            <w:r w:rsidRPr="00151BE2">
              <w:t>Pavimento</w:t>
            </w:r>
          </w:p>
        </w:tc>
        <w:tc>
          <w:tcPr>
            <w:tcW w:w="1396" w:type="pct"/>
            <w:gridSpan w:val="11"/>
            <w:shd w:val="clear" w:color="auto" w:fill="D5DCE4" w:themeFill="text2" w:themeFillTint="33"/>
            <w:vAlign w:val="center"/>
          </w:tcPr>
          <w:p w14:paraId="7F0577B0" w14:textId="77777777" w:rsidR="000878CB" w:rsidRPr="00151BE2" w:rsidRDefault="000878CB" w:rsidP="00224619">
            <w:pPr>
              <w:jc w:val="center"/>
            </w:pPr>
            <w:r w:rsidRPr="00151BE2">
              <w:t>Área Computável</w:t>
            </w:r>
          </w:p>
        </w:tc>
        <w:tc>
          <w:tcPr>
            <w:tcW w:w="1908" w:type="pct"/>
            <w:gridSpan w:val="10"/>
            <w:shd w:val="clear" w:color="auto" w:fill="D5DCE4" w:themeFill="text2" w:themeFillTint="33"/>
            <w:vAlign w:val="center"/>
          </w:tcPr>
          <w:p w14:paraId="0FCD9393" w14:textId="77777777" w:rsidR="000878CB" w:rsidRPr="00151BE2" w:rsidRDefault="000878CB" w:rsidP="00224619">
            <w:pPr>
              <w:jc w:val="center"/>
            </w:pPr>
            <w:r w:rsidRPr="00151BE2">
              <w:t>Área Total</w:t>
            </w:r>
          </w:p>
        </w:tc>
      </w:tr>
      <w:tr w:rsidR="000878CB" w:rsidRPr="00151BE2" w14:paraId="10072E65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auto"/>
            <w:vAlign w:val="center"/>
          </w:tcPr>
          <w:p w14:paraId="7BE6E8EC" w14:textId="77777777" w:rsidR="000878CB" w:rsidRPr="00151BE2" w:rsidRDefault="000878CB" w:rsidP="00D92B75"/>
        </w:tc>
        <w:tc>
          <w:tcPr>
            <w:tcW w:w="1396" w:type="pct"/>
            <w:gridSpan w:val="11"/>
            <w:shd w:val="clear" w:color="auto" w:fill="auto"/>
            <w:vAlign w:val="center"/>
          </w:tcPr>
          <w:p w14:paraId="6482929A" w14:textId="77777777" w:rsidR="000878CB" w:rsidRPr="00151BE2" w:rsidRDefault="000878CB" w:rsidP="00D92B75"/>
        </w:tc>
        <w:tc>
          <w:tcPr>
            <w:tcW w:w="1908" w:type="pct"/>
            <w:gridSpan w:val="10"/>
            <w:shd w:val="clear" w:color="auto" w:fill="auto"/>
            <w:vAlign w:val="center"/>
          </w:tcPr>
          <w:p w14:paraId="003F1B4E" w14:textId="77777777" w:rsidR="000878CB" w:rsidRPr="00151BE2" w:rsidRDefault="000878CB" w:rsidP="00D92B75"/>
        </w:tc>
      </w:tr>
      <w:tr w:rsidR="000878CB" w:rsidRPr="00151BE2" w14:paraId="6FD6401C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auto"/>
            <w:vAlign w:val="center"/>
          </w:tcPr>
          <w:p w14:paraId="7E8B8EDD" w14:textId="77777777" w:rsidR="000878CB" w:rsidRPr="00151BE2" w:rsidRDefault="000878CB" w:rsidP="00D92B75"/>
        </w:tc>
        <w:tc>
          <w:tcPr>
            <w:tcW w:w="1396" w:type="pct"/>
            <w:gridSpan w:val="11"/>
            <w:shd w:val="clear" w:color="auto" w:fill="auto"/>
            <w:vAlign w:val="center"/>
          </w:tcPr>
          <w:p w14:paraId="4AF4A901" w14:textId="77777777" w:rsidR="000878CB" w:rsidRPr="00151BE2" w:rsidRDefault="000878CB" w:rsidP="00D92B75"/>
        </w:tc>
        <w:tc>
          <w:tcPr>
            <w:tcW w:w="1908" w:type="pct"/>
            <w:gridSpan w:val="10"/>
            <w:shd w:val="clear" w:color="auto" w:fill="auto"/>
            <w:vAlign w:val="center"/>
          </w:tcPr>
          <w:p w14:paraId="27046CFF" w14:textId="77777777" w:rsidR="000878CB" w:rsidRPr="00151BE2" w:rsidRDefault="000878CB" w:rsidP="00D92B75"/>
        </w:tc>
      </w:tr>
      <w:tr w:rsidR="000878CB" w:rsidRPr="00151BE2" w14:paraId="0BE96E4F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auto"/>
            <w:vAlign w:val="center"/>
          </w:tcPr>
          <w:p w14:paraId="09666B56" w14:textId="77777777" w:rsidR="000878CB" w:rsidRPr="00151BE2" w:rsidRDefault="000878CB" w:rsidP="00D92B75"/>
        </w:tc>
        <w:tc>
          <w:tcPr>
            <w:tcW w:w="1396" w:type="pct"/>
            <w:gridSpan w:val="11"/>
            <w:shd w:val="clear" w:color="auto" w:fill="auto"/>
            <w:vAlign w:val="center"/>
          </w:tcPr>
          <w:p w14:paraId="39306AC7" w14:textId="77777777" w:rsidR="000878CB" w:rsidRPr="00151BE2" w:rsidRDefault="000878CB" w:rsidP="00D92B75"/>
        </w:tc>
        <w:tc>
          <w:tcPr>
            <w:tcW w:w="1908" w:type="pct"/>
            <w:gridSpan w:val="10"/>
            <w:shd w:val="clear" w:color="auto" w:fill="auto"/>
            <w:vAlign w:val="center"/>
          </w:tcPr>
          <w:p w14:paraId="117D3866" w14:textId="77777777" w:rsidR="000878CB" w:rsidRPr="00151BE2" w:rsidRDefault="000878CB" w:rsidP="00D92B75"/>
        </w:tc>
      </w:tr>
      <w:tr w:rsidR="000878CB" w:rsidRPr="00151BE2" w14:paraId="37F670AA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auto"/>
            <w:vAlign w:val="center"/>
          </w:tcPr>
          <w:p w14:paraId="15398A98" w14:textId="77777777" w:rsidR="000878CB" w:rsidRPr="00151BE2" w:rsidRDefault="000878CB" w:rsidP="00D92B75"/>
        </w:tc>
        <w:tc>
          <w:tcPr>
            <w:tcW w:w="1396" w:type="pct"/>
            <w:gridSpan w:val="11"/>
            <w:shd w:val="clear" w:color="auto" w:fill="auto"/>
            <w:vAlign w:val="center"/>
          </w:tcPr>
          <w:p w14:paraId="5B869E0B" w14:textId="77777777" w:rsidR="000878CB" w:rsidRPr="00151BE2" w:rsidRDefault="000878CB" w:rsidP="00D92B75"/>
        </w:tc>
        <w:tc>
          <w:tcPr>
            <w:tcW w:w="1908" w:type="pct"/>
            <w:gridSpan w:val="10"/>
            <w:shd w:val="clear" w:color="auto" w:fill="auto"/>
            <w:vAlign w:val="center"/>
          </w:tcPr>
          <w:p w14:paraId="5669E802" w14:textId="77777777" w:rsidR="000878CB" w:rsidRPr="00151BE2" w:rsidRDefault="000878CB" w:rsidP="00D92B75"/>
        </w:tc>
      </w:tr>
      <w:tr w:rsidR="000878CB" w:rsidRPr="00151BE2" w14:paraId="63387868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auto"/>
            <w:vAlign w:val="center"/>
          </w:tcPr>
          <w:p w14:paraId="044CFEBB" w14:textId="77777777" w:rsidR="000878CB" w:rsidRPr="00151BE2" w:rsidRDefault="000878CB" w:rsidP="00D92B75"/>
        </w:tc>
        <w:tc>
          <w:tcPr>
            <w:tcW w:w="1396" w:type="pct"/>
            <w:gridSpan w:val="11"/>
            <w:shd w:val="clear" w:color="auto" w:fill="auto"/>
            <w:vAlign w:val="center"/>
          </w:tcPr>
          <w:p w14:paraId="18D4FEAA" w14:textId="77777777" w:rsidR="000878CB" w:rsidRPr="00151BE2" w:rsidRDefault="000878CB" w:rsidP="00D92B75"/>
        </w:tc>
        <w:tc>
          <w:tcPr>
            <w:tcW w:w="1908" w:type="pct"/>
            <w:gridSpan w:val="10"/>
            <w:shd w:val="clear" w:color="auto" w:fill="auto"/>
            <w:vAlign w:val="center"/>
          </w:tcPr>
          <w:p w14:paraId="3E3A721C" w14:textId="77777777" w:rsidR="000878CB" w:rsidRPr="00151BE2" w:rsidRDefault="000878CB" w:rsidP="00D92B75"/>
        </w:tc>
      </w:tr>
      <w:tr w:rsidR="000878CB" w:rsidRPr="00151BE2" w14:paraId="36E2C7F5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auto"/>
            <w:vAlign w:val="center"/>
          </w:tcPr>
          <w:p w14:paraId="08701EA1" w14:textId="77777777" w:rsidR="000878CB" w:rsidRPr="00151BE2" w:rsidRDefault="000878CB" w:rsidP="00D92B75"/>
        </w:tc>
        <w:tc>
          <w:tcPr>
            <w:tcW w:w="1396" w:type="pct"/>
            <w:gridSpan w:val="11"/>
            <w:shd w:val="clear" w:color="auto" w:fill="auto"/>
            <w:vAlign w:val="center"/>
          </w:tcPr>
          <w:p w14:paraId="5053A8BB" w14:textId="77777777" w:rsidR="000878CB" w:rsidRPr="00151BE2" w:rsidRDefault="000878CB" w:rsidP="00D92B75"/>
        </w:tc>
        <w:tc>
          <w:tcPr>
            <w:tcW w:w="1908" w:type="pct"/>
            <w:gridSpan w:val="10"/>
            <w:shd w:val="clear" w:color="auto" w:fill="auto"/>
            <w:vAlign w:val="center"/>
          </w:tcPr>
          <w:p w14:paraId="347CE826" w14:textId="77777777" w:rsidR="000878CB" w:rsidRPr="00151BE2" w:rsidRDefault="000878CB" w:rsidP="00D92B75"/>
        </w:tc>
      </w:tr>
      <w:tr w:rsidR="000878CB" w:rsidRPr="00151BE2" w14:paraId="67C73DD7" w14:textId="77777777" w:rsidTr="00D94345">
        <w:trPr>
          <w:trHeight w:val="397"/>
        </w:trPr>
        <w:tc>
          <w:tcPr>
            <w:tcW w:w="1696" w:type="pct"/>
            <w:gridSpan w:val="4"/>
            <w:shd w:val="clear" w:color="auto" w:fill="D5DCE4" w:themeFill="text2" w:themeFillTint="33"/>
            <w:vAlign w:val="center"/>
          </w:tcPr>
          <w:p w14:paraId="351DC6CA" w14:textId="77777777" w:rsidR="000878CB" w:rsidRPr="00151BE2" w:rsidRDefault="000878CB" w:rsidP="00224619">
            <w:pPr>
              <w:jc w:val="center"/>
            </w:pPr>
            <w:r w:rsidRPr="00151BE2">
              <w:t>Total Geral</w:t>
            </w:r>
          </w:p>
        </w:tc>
        <w:tc>
          <w:tcPr>
            <w:tcW w:w="1396" w:type="pct"/>
            <w:gridSpan w:val="11"/>
            <w:shd w:val="clear" w:color="auto" w:fill="auto"/>
            <w:vAlign w:val="center"/>
          </w:tcPr>
          <w:p w14:paraId="5260037B" w14:textId="77777777" w:rsidR="000878CB" w:rsidRPr="00151BE2" w:rsidRDefault="000878CB" w:rsidP="00D92B75"/>
        </w:tc>
        <w:tc>
          <w:tcPr>
            <w:tcW w:w="1908" w:type="pct"/>
            <w:gridSpan w:val="10"/>
            <w:shd w:val="clear" w:color="auto" w:fill="auto"/>
            <w:vAlign w:val="center"/>
          </w:tcPr>
          <w:p w14:paraId="48726631" w14:textId="77777777" w:rsidR="000878CB" w:rsidRPr="00151BE2" w:rsidRDefault="000878CB" w:rsidP="00D92B75"/>
        </w:tc>
      </w:tr>
      <w:tr w:rsidR="000878CB" w:rsidRPr="00151BE2" w14:paraId="4403AB43" w14:textId="77777777" w:rsidTr="006A2765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619C4B5A" w14:textId="77777777" w:rsidR="000878CB" w:rsidRPr="00151BE2" w:rsidRDefault="000878CB" w:rsidP="00224619">
            <w:pPr>
              <w:jc w:val="center"/>
              <w:rPr>
                <w:b/>
              </w:rPr>
            </w:pPr>
            <w:r w:rsidRPr="00151BE2">
              <w:rPr>
                <w:b/>
              </w:rPr>
              <w:t>Vagas de Estacionamento</w:t>
            </w:r>
          </w:p>
        </w:tc>
      </w:tr>
      <w:tr w:rsidR="000878CB" w:rsidRPr="00151BE2" w14:paraId="683F7B8D" w14:textId="77777777" w:rsidTr="00D94345">
        <w:trPr>
          <w:trHeight w:val="397"/>
        </w:trPr>
        <w:tc>
          <w:tcPr>
            <w:tcW w:w="1250" w:type="pct"/>
            <w:gridSpan w:val="3"/>
            <w:vMerge w:val="restart"/>
            <w:shd w:val="clear" w:color="auto" w:fill="D5DCE4" w:themeFill="text2" w:themeFillTint="33"/>
            <w:vAlign w:val="center"/>
          </w:tcPr>
          <w:p w14:paraId="5BCE14EF" w14:textId="77777777" w:rsidR="000878CB" w:rsidRPr="00151BE2" w:rsidRDefault="000878CB" w:rsidP="00D92B75"/>
        </w:tc>
        <w:tc>
          <w:tcPr>
            <w:tcW w:w="1633" w:type="pct"/>
            <w:gridSpan w:val="11"/>
            <w:shd w:val="clear" w:color="auto" w:fill="D5DCE4" w:themeFill="text2" w:themeFillTint="33"/>
            <w:vAlign w:val="center"/>
          </w:tcPr>
          <w:p w14:paraId="0C060EBC" w14:textId="77777777" w:rsidR="000878CB" w:rsidRPr="00151BE2" w:rsidRDefault="000878CB" w:rsidP="006A2765">
            <w:pPr>
              <w:jc w:val="center"/>
            </w:pPr>
            <w:r w:rsidRPr="00151BE2">
              <w:t>Mínimo exigido pelo Plano Diretor</w:t>
            </w:r>
          </w:p>
        </w:tc>
        <w:tc>
          <w:tcPr>
            <w:tcW w:w="2116" w:type="pct"/>
            <w:gridSpan w:val="11"/>
            <w:shd w:val="clear" w:color="auto" w:fill="D5DCE4" w:themeFill="text2" w:themeFillTint="33"/>
            <w:vAlign w:val="center"/>
          </w:tcPr>
          <w:p w14:paraId="5F700A14" w14:textId="77777777" w:rsidR="000878CB" w:rsidRPr="00151BE2" w:rsidRDefault="000878CB" w:rsidP="006A2765">
            <w:pPr>
              <w:jc w:val="center"/>
            </w:pPr>
            <w:r w:rsidRPr="00151BE2">
              <w:t>Projeto</w:t>
            </w:r>
          </w:p>
        </w:tc>
      </w:tr>
      <w:tr w:rsidR="006B374C" w:rsidRPr="00151BE2" w14:paraId="31665B31" w14:textId="77777777" w:rsidTr="00D94345">
        <w:trPr>
          <w:trHeight w:val="397"/>
        </w:trPr>
        <w:tc>
          <w:tcPr>
            <w:tcW w:w="1250" w:type="pct"/>
            <w:gridSpan w:val="3"/>
            <w:vMerge/>
            <w:shd w:val="clear" w:color="auto" w:fill="D5DCE4" w:themeFill="text2" w:themeFillTint="33"/>
            <w:vAlign w:val="center"/>
          </w:tcPr>
          <w:p w14:paraId="6673CBB4" w14:textId="77777777" w:rsidR="000878CB" w:rsidRPr="00151BE2" w:rsidRDefault="000878CB" w:rsidP="00D92B75"/>
        </w:tc>
        <w:tc>
          <w:tcPr>
            <w:tcW w:w="667" w:type="pct"/>
            <w:gridSpan w:val="3"/>
            <w:shd w:val="clear" w:color="auto" w:fill="D5DCE4" w:themeFill="text2" w:themeFillTint="33"/>
            <w:vAlign w:val="center"/>
          </w:tcPr>
          <w:p w14:paraId="035A9F6C" w14:textId="77777777" w:rsidR="000878CB" w:rsidRPr="00151BE2" w:rsidRDefault="000878CB" w:rsidP="006A2765">
            <w:pPr>
              <w:jc w:val="center"/>
            </w:pPr>
            <w:r w:rsidRPr="00151BE2">
              <w:t>Automóveis</w:t>
            </w:r>
          </w:p>
        </w:tc>
        <w:tc>
          <w:tcPr>
            <w:tcW w:w="442" w:type="pct"/>
            <w:gridSpan w:val="3"/>
            <w:shd w:val="clear" w:color="auto" w:fill="D5DCE4" w:themeFill="text2" w:themeFillTint="33"/>
            <w:vAlign w:val="center"/>
          </w:tcPr>
          <w:p w14:paraId="46A29C58" w14:textId="77777777" w:rsidR="000878CB" w:rsidRPr="00151BE2" w:rsidRDefault="000878CB" w:rsidP="006A2765">
            <w:pPr>
              <w:jc w:val="center"/>
            </w:pPr>
            <w:r w:rsidRPr="00151BE2">
              <w:t>Moto</w:t>
            </w:r>
          </w:p>
        </w:tc>
        <w:tc>
          <w:tcPr>
            <w:tcW w:w="524" w:type="pct"/>
            <w:gridSpan w:val="5"/>
            <w:shd w:val="clear" w:color="auto" w:fill="D5DCE4" w:themeFill="text2" w:themeFillTint="33"/>
            <w:vAlign w:val="center"/>
          </w:tcPr>
          <w:p w14:paraId="6754B8F4" w14:textId="77777777" w:rsidR="000878CB" w:rsidRPr="00151BE2" w:rsidRDefault="000878CB" w:rsidP="006A2765">
            <w:pPr>
              <w:jc w:val="center"/>
            </w:pPr>
            <w:r w:rsidRPr="00151BE2">
              <w:t>Bicicleta</w:t>
            </w:r>
          </w:p>
        </w:tc>
        <w:tc>
          <w:tcPr>
            <w:tcW w:w="816" w:type="pct"/>
            <w:gridSpan w:val="4"/>
            <w:shd w:val="clear" w:color="auto" w:fill="D5DCE4" w:themeFill="text2" w:themeFillTint="33"/>
            <w:vAlign w:val="center"/>
          </w:tcPr>
          <w:p w14:paraId="38485271" w14:textId="77777777" w:rsidR="000878CB" w:rsidRPr="00151BE2" w:rsidRDefault="000878CB" w:rsidP="006A2765">
            <w:pPr>
              <w:jc w:val="center"/>
            </w:pPr>
            <w:r w:rsidRPr="00151BE2">
              <w:t>Automóveis</w:t>
            </w:r>
          </w:p>
        </w:tc>
        <w:tc>
          <w:tcPr>
            <w:tcW w:w="672" w:type="pct"/>
            <w:gridSpan w:val="4"/>
            <w:shd w:val="clear" w:color="auto" w:fill="D5DCE4" w:themeFill="text2" w:themeFillTint="33"/>
            <w:vAlign w:val="center"/>
          </w:tcPr>
          <w:p w14:paraId="498F7ECF" w14:textId="77777777" w:rsidR="000878CB" w:rsidRPr="00151BE2" w:rsidRDefault="000878CB" w:rsidP="006A2765">
            <w:pPr>
              <w:jc w:val="center"/>
            </w:pPr>
            <w:r w:rsidRPr="00151BE2">
              <w:t>Moto</w:t>
            </w:r>
          </w:p>
        </w:tc>
        <w:tc>
          <w:tcPr>
            <w:tcW w:w="628" w:type="pct"/>
            <w:gridSpan w:val="3"/>
            <w:shd w:val="clear" w:color="auto" w:fill="D5DCE4" w:themeFill="text2" w:themeFillTint="33"/>
            <w:vAlign w:val="center"/>
          </w:tcPr>
          <w:p w14:paraId="2100A929" w14:textId="77777777" w:rsidR="000878CB" w:rsidRPr="00151BE2" w:rsidRDefault="000878CB" w:rsidP="006A2765">
            <w:pPr>
              <w:jc w:val="center"/>
            </w:pPr>
            <w:r w:rsidRPr="00151BE2">
              <w:t>Bicicleta</w:t>
            </w:r>
          </w:p>
        </w:tc>
      </w:tr>
      <w:tr w:rsidR="006B374C" w:rsidRPr="00151BE2" w14:paraId="1287A4C8" w14:textId="77777777" w:rsidTr="00D94345">
        <w:trPr>
          <w:trHeight w:val="397"/>
        </w:trPr>
        <w:tc>
          <w:tcPr>
            <w:tcW w:w="686" w:type="pct"/>
            <w:gridSpan w:val="2"/>
            <w:vMerge w:val="restart"/>
            <w:shd w:val="clear" w:color="auto" w:fill="D5DCE4" w:themeFill="text2" w:themeFillTint="33"/>
            <w:vAlign w:val="center"/>
          </w:tcPr>
          <w:p w14:paraId="3EC543B6" w14:textId="77777777" w:rsidR="000878CB" w:rsidRPr="00151BE2" w:rsidRDefault="000878CB" w:rsidP="00D92B75">
            <w:r w:rsidRPr="00151BE2">
              <w:t>Residenciais</w:t>
            </w:r>
          </w:p>
        </w:tc>
        <w:tc>
          <w:tcPr>
            <w:tcW w:w="564" w:type="pct"/>
            <w:shd w:val="clear" w:color="auto" w:fill="D5DCE4" w:themeFill="text2" w:themeFillTint="33"/>
            <w:vAlign w:val="center"/>
          </w:tcPr>
          <w:p w14:paraId="30C37FF3" w14:textId="77777777" w:rsidR="000878CB" w:rsidRPr="00151BE2" w:rsidRDefault="000878CB" w:rsidP="00D92B75">
            <w:r w:rsidRPr="00151BE2">
              <w:t>Privativas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57105728" w14:textId="77777777" w:rsidR="000878CB" w:rsidRPr="00151BE2" w:rsidRDefault="000878CB" w:rsidP="00D92B75"/>
        </w:tc>
        <w:tc>
          <w:tcPr>
            <w:tcW w:w="442" w:type="pct"/>
            <w:gridSpan w:val="3"/>
            <w:shd w:val="clear" w:color="auto" w:fill="auto"/>
            <w:vAlign w:val="center"/>
          </w:tcPr>
          <w:p w14:paraId="28EC771E" w14:textId="77777777" w:rsidR="000878CB" w:rsidRPr="00151BE2" w:rsidRDefault="000878CB" w:rsidP="00D92B75"/>
        </w:tc>
        <w:tc>
          <w:tcPr>
            <w:tcW w:w="524" w:type="pct"/>
            <w:gridSpan w:val="5"/>
            <w:shd w:val="clear" w:color="auto" w:fill="auto"/>
            <w:vAlign w:val="center"/>
          </w:tcPr>
          <w:p w14:paraId="12A28EB8" w14:textId="77777777" w:rsidR="000878CB" w:rsidRPr="00151BE2" w:rsidRDefault="000878CB" w:rsidP="00D92B75"/>
        </w:tc>
        <w:tc>
          <w:tcPr>
            <w:tcW w:w="816" w:type="pct"/>
            <w:gridSpan w:val="4"/>
            <w:shd w:val="clear" w:color="auto" w:fill="auto"/>
            <w:vAlign w:val="center"/>
          </w:tcPr>
          <w:p w14:paraId="0149F400" w14:textId="77777777" w:rsidR="000878CB" w:rsidRPr="00151BE2" w:rsidRDefault="000878CB" w:rsidP="00D92B75"/>
        </w:tc>
        <w:tc>
          <w:tcPr>
            <w:tcW w:w="672" w:type="pct"/>
            <w:gridSpan w:val="4"/>
            <w:shd w:val="clear" w:color="auto" w:fill="auto"/>
            <w:vAlign w:val="center"/>
          </w:tcPr>
          <w:p w14:paraId="0D225E99" w14:textId="77777777" w:rsidR="000878CB" w:rsidRPr="00151BE2" w:rsidRDefault="000878CB" w:rsidP="00D92B75"/>
        </w:tc>
        <w:tc>
          <w:tcPr>
            <w:tcW w:w="628" w:type="pct"/>
            <w:gridSpan w:val="3"/>
            <w:shd w:val="clear" w:color="auto" w:fill="auto"/>
            <w:vAlign w:val="center"/>
          </w:tcPr>
          <w:p w14:paraId="7A93C8B4" w14:textId="77777777" w:rsidR="000878CB" w:rsidRPr="00151BE2" w:rsidRDefault="000878CB" w:rsidP="00D92B75"/>
        </w:tc>
      </w:tr>
      <w:tr w:rsidR="006B374C" w:rsidRPr="00151BE2" w14:paraId="72FC4A23" w14:textId="77777777" w:rsidTr="00D94345">
        <w:trPr>
          <w:trHeight w:val="397"/>
        </w:trPr>
        <w:tc>
          <w:tcPr>
            <w:tcW w:w="686" w:type="pct"/>
            <w:gridSpan w:val="2"/>
            <w:vMerge/>
            <w:shd w:val="clear" w:color="auto" w:fill="D5DCE4" w:themeFill="text2" w:themeFillTint="33"/>
            <w:vAlign w:val="center"/>
          </w:tcPr>
          <w:p w14:paraId="78C9406E" w14:textId="77777777" w:rsidR="000878CB" w:rsidRPr="00151BE2" w:rsidRDefault="000878CB" w:rsidP="00D92B75"/>
        </w:tc>
        <w:tc>
          <w:tcPr>
            <w:tcW w:w="564" w:type="pct"/>
            <w:shd w:val="clear" w:color="auto" w:fill="D5DCE4" w:themeFill="text2" w:themeFillTint="33"/>
            <w:vAlign w:val="center"/>
          </w:tcPr>
          <w:p w14:paraId="5BB9A981" w14:textId="77777777" w:rsidR="000878CB" w:rsidRPr="00151BE2" w:rsidRDefault="000878CB" w:rsidP="00D92B75">
            <w:r w:rsidRPr="00151BE2">
              <w:t>Visitantes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7CA8A947" w14:textId="77777777" w:rsidR="000878CB" w:rsidRPr="00151BE2" w:rsidRDefault="000878CB" w:rsidP="00D92B75"/>
        </w:tc>
        <w:tc>
          <w:tcPr>
            <w:tcW w:w="442" w:type="pct"/>
            <w:gridSpan w:val="3"/>
            <w:shd w:val="clear" w:color="auto" w:fill="auto"/>
            <w:vAlign w:val="center"/>
          </w:tcPr>
          <w:p w14:paraId="6D730CD0" w14:textId="77777777" w:rsidR="000878CB" w:rsidRPr="00151BE2" w:rsidRDefault="000878CB" w:rsidP="00D92B75"/>
        </w:tc>
        <w:tc>
          <w:tcPr>
            <w:tcW w:w="524" w:type="pct"/>
            <w:gridSpan w:val="5"/>
            <w:shd w:val="clear" w:color="auto" w:fill="auto"/>
            <w:vAlign w:val="center"/>
          </w:tcPr>
          <w:p w14:paraId="71BF89DC" w14:textId="77777777" w:rsidR="000878CB" w:rsidRPr="00151BE2" w:rsidRDefault="000878CB" w:rsidP="00D92B75"/>
        </w:tc>
        <w:tc>
          <w:tcPr>
            <w:tcW w:w="816" w:type="pct"/>
            <w:gridSpan w:val="4"/>
            <w:shd w:val="clear" w:color="auto" w:fill="auto"/>
            <w:vAlign w:val="center"/>
          </w:tcPr>
          <w:p w14:paraId="5C18B854" w14:textId="77777777" w:rsidR="000878CB" w:rsidRPr="00151BE2" w:rsidRDefault="000878CB" w:rsidP="00D92B75"/>
        </w:tc>
        <w:tc>
          <w:tcPr>
            <w:tcW w:w="672" w:type="pct"/>
            <w:gridSpan w:val="4"/>
            <w:shd w:val="clear" w:color="auto" w:fill="auto"/>
            <w:vAlign w:val="center"/>
          </w:tcPr>
          <w:p w14:paraId="3B644EA6" w14:textId="77777777" w:rsidR="000878CB" w:rsidRPr="00151BE2" w:rsidRDefault="000878CB" w:rsidP="00D92B75"/>
        </w:tc>
        <w:tc>
          <w:tcPr>
            <w:tcW w:w="628" w:type="pct"/>
            <w:gridSpan w:val="3"/>
            <w:shd w:val="clear" w:color="auto" w:fill="auto"/>
            <w:vAlign w:val="center"/>
          </w:tcPr>
          <w:p w14:paraId="122A11DF" w14:textId="77777777" w:rsidR="000878CB" w:rsidRPr="00151BE2" w:rsidRDefault="000878CB" w:rsidP="00D92B75"/>
        </w:tc>
      </w:tr>
      <w:tr w:rsidR="006B374C" w:rsidRPr="00151BE2" w14:paraId="4BCC0827" w14:textId="77777777" w:rsidTr="00D94345">
        <w:trPr>
          <w:trHeight w:val="397"/>
        </w:trPr>
        <w:tc>
          <w:tcPr>
            <w:tcW w:w="686" w:type="pct"/>
            <w:gridSpan w:val="2"/>
            <w:vMerge w:val="restart"/>
            <w:shd w:val="clear" w:color="auto" w:fill="D5DCE4" w:themeFill="text2" w:themeFillTint="33"/>
            <w:vAlign w:val="center"/>
          </w:tcPr>
          <w:p w14:paraId="53B50E69" w14:textId="77777777" w:rsidR="000878CB" w:rsidRPr="00151BE2" w:rsidRDefault="000878CB" w:rsidP="00D92B75">
            <w:r w:rsidRPr="00151BE2">
              <w:t>Comerciais</w:t>
            </w:r>
          </w:p>
        </w:tc>
        <w:tc>
          <w:tcPr>
            <w:tcW w:w="564" w:type="pct"/>
            <w:shd w:val="clear" w:color="auto" w:fill="D5DCE4" w:themeFill="text2" w:themeFillTint="33"/>
            <w:vAlign w:val="center"/>
          </w:tcPr>
          <w:p w14:paraId="63F6A8FC" w14:textId="77777777" w:rsidR="000878CB" w:rsidRPr="00151BE2" w:rsidRDefault="000878CB" w:rsidP="00D92B75">
            <w:r w:rsidRPr="00151BE2">
              <w:t>Privativas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08BDB965" w14:textId="77777777" w:rsidR="000878CB" w:rsidRPr="00151BE2" w:rsidRDefault="000878CB" w:rsidP="00D92B75"/>
        </w:tc>
        <w:tc>
          <w:tcPr>
            <w:tcW w:w="442" w:type="pct"/>
            <w:gridSpan w:val="3"/>
            <w:shd w:val="clear" w:color="auto" w:fill="auto"/>
            <w:vAlign w:val="center"/>
          </w:tcPr>
          <w:p w14:paraId="717E161B" w14:textId="77777777" w:rsidR="000878CB" w:rsidRPr="00151BE2" w:rsidRDefault="000878CB" w:rsidP="00D92B75"/>
        </w:tc>
        <w:tc>
          <w:tcPr>
            <w:tcW w:w="524" w:type="pct"/>
            <w:gridSpan w:val="5"/>
            <w:shd w:val="clear" w:color="auto" w:fill="auto"/>
            <w:vAlign w:val="center"/>
          </w:tcPr>
          <w:p w14:paraId="0D22EF6A" w14:textId="77777777" w:rsidR="000878CB" w:rsidRPr="00151BE2" w:rsidRDefault="000878CB" w:rsidP="00D92B75"/>
        </w:tc>
        <w:tc>
          <w:tcPr>
            <w:tcW w:w="816" w:type="pct"/>
            <w:gridSpan w:val="4"/>
            <w:shd w:val="clear" w:color="auto" w:fill="auto"/>
            <w:vAlign w:val="center"/>
          </w:tcPr>
          <w:p w14:paraId="104774AD" w14:textId="77777777" w:rsidR="000878CB" w:rsidRPr="00151BE2" w:rsidRDefault="000878CB" w:rsidP="00D92B75"/>
        </w:tc>
        <w:tc>
          <w:tcPr>
            <w:tcW w:w="672" w:type="pct"/>
            <w:gridSpan w:val="4"/>
            <w:shd w:val="clear" w:color="auto" w:fill="auto"/>
            <w:vAlign w:val="center"/>
          </w:tcPr>
          <w:p w14:paraId="2053C90C" w14:textId="77777777" w:rsidR="000878CB" w:rsidRPr="00151BE2" w:rsidRDefault="000878CB" w:rsidP="00D92B75"/>
        </w:tc>
        <w:tc>
          <w:tcPr>
            <w:tcW w:w="628" w:type="pct"/>
            <w:gridSpan w:val="3"/>
            <w:shd w:val="clear" w:color="auto" w:fill="auto"/>
            <w:vAlign w:val="center"/>
          </w:tcPr>
          <w:p w14:paraId="49548DAD" w14:textId="77777777" w:rsidR="000878CB" w:rsidRPr="00151BE2" w:rsidRDefault="000878CB" w:rsidP="00D92B75"/>
        </w:tc>
      </w:tr>
      <w:tr w:rsidR="006B374C" w:rsidRPr="00151BE2" w14:paraId="0B496FA6" w14:textId="77777777" w:rsidTr="00D94345">
        <w:trPr>
          <w:trHeight w:val="397"/>
        </w:trPr>
        <w:tc>
          <w:tcPr>
            <w:tcW w:w="686" w:type="pct"/>
            <w:gridSpan w:val="2"/>
            <w:vMerge/>
            <w:shd w:val="clear" w:color="auto" w:fill="D5DCE4" w:themeFill="text2" w:themeFillTint="33"/>
            <w:vAlign w:val="center"/>
          </w:tcPr>
          <w:p w14:paraId="6D61A5FE" w14:textId="77777777" w:rsidR="000878CB" w:rsidRPr="00151BE2" w:rsidRDefault="000878CB" w:rsidP="00D92B75"/>
        </w:tc>
        <w:tc>
          <w:tcPr>
            <w:tcW w:w="564" w:type="pct"/>
            <w:shd w:val="clear" w:color="auto" w:fill="D5DCE4" w:themeFill="text2" w:themeFillTint="33"/>
            <w:vAlign w:val="center"/>
          </w:tcPr>
          <w:p w14:paraId="5629FBB5" w14:textId="77777777" w:rsidR="000878CB" w:rsidRPr="00151BE2" w:rsidRDefault="000878CB" w:rsidP="00D92B75">
            <w:r w:rsidRPr="00151BE2">
              <w:t>Visitantes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23AA211A" w14:textId="77777777" w:rsidR="000878CB" w:rsidRPr="00151BE2" w:rsidRDefault="000878CB" w:rsidP="00D92B75"/>
        </w:tc>
        <w:tc>
          <w:tcPr>
            <w:tcW w:w="442" w:type="pct"/>
            <w:gridSpan w:val="3"/>
            <w:shd w:val="clear" w:color="auto" w:fill="auto"/>
            <w:vAlign w:val="center"/>
          </w:tcPr>
          <w:p w14:paraId="50C4ADD3" w14:textId="77777777" w:rsidR="000878CB" w:rsidRPr="00151BE2" w:rsidRDefault="000878CB" w:rsidP="00D92B75"/>
        </w:tc>
        <w:tc>
          <w:tcPr>
            <w:tcW w:w="524" w:type="pct"/>
            <w:gridSpan w:val="5"/>
            <w:shd w:val="clear" w:color="auto" w:fill="auto"/>
            <w:vAlign w:val="center"/>
          </w:tcPr>
          <w:p w14:paraId="244D4727" w14:textId="77777777" w:rsidR="000878CB" w:rsidRPr="00151BE2" w:rsidRDefault="000878CB" w:rsidP="00D92B75"/>
        </w:tc>
        <w:tc>
          <w:tcPr>
            <w:tcW w:w="816" w:type="pct"/>
            <w:gridSpan w:val="4"/>
            <w:shd w:val="clear" w:color="auto" w:fill="auto"/>
            <w:vAlign w:val="center"/>
          </w:tcPr>
          <w:p w14:paraId="43AF724B" w14:textId="77777777" w:rsidR="000878CB" w:rsidRPr="00151BE2" w:rsidRDefault="000878CB" w:rsidP="00D92B75"/>
        </w:tc>
        <w:tc>
          <w:tcPr>
            <w:tcW w:w="672" w:type="pct"/>
            <w:gridSpan w:val="4"/>
            <w:shd w:val="clear" w:color="auto" w:fill="auto"/>
            <w:vAlign w:val="center"/>
          </w:tcPr>
          <w:p w14:paraId="3CC079E4" w14:textId="77777777" w:rsidR="000878CB" w:rsidRPr="00151BE2" w:rsidRDefault="000878CB" w:rsidP="00D92B75"/>
        </w:tc>
        <w:tc>
          <w:tcPr>
            <w:tcW w:w="628" w:type="pct"/>
            <w:gridSpan w:val="3"/>
            <w:shd w:val="clear" w:color="auto" w:fill="auto"/>
            <w:vAlign w:val="center"/>
          </w:tcPr>
          <w:p w14:paraId="3F110714" w14:textId="77777777" w:rsidR="000878CB" w:rsidRPr="00151BE2" w:rsidRDefault="000878CB" w:rsidP="00D92B75"/>
        </w:tc>
      </w:tr>
      <w:tr w:rsidR="001F5977" w:rsidRPr="00151BE2" w14:paraId="17BD40CB" w14:textId="77777777" w:rsidTr="00D94345">
        <w:trPr>
          <w:trHeight w:val="397"/>
        </w:trPr>
        <w:tc>
          <w:tcPr>
            <w:tcW w:w="1250" w:type="pct"/>
            <w:gridSpan w:val="3"/>
            <w:shd w:val="clear" w:color="auto" w:fill="D5DCE4" w:themeFill="text2" w:themeFillTint="33"/>
            <w:vAlign w:val="center"/>
          </w:tcPr>
          <w:p w14:paraId="1B4CDD91" w14:textId="77777777" w:rsidR="000878CB" w:rsidRPr="00151BE2" w:rsidRDefault="000878CB" w:rsidP="00D92B75">
            <w:r w:rsidRPr="00151BE2">
              <w:t>Outros</w:t>
            </w:r>
          </w:p>
        </w:tc>
        <w:tc>
          <w:tcPr>
            <w:tcW w:w="667" w:type="pct"/>
            <w:gridSpan w:val="3"/>
            <w:shd w:val="clear" w:color="auto" w:fill="auto"/>
            <w:vAlign w:val="center"/>
          </w:tcPr>
          <w:p w14:paraId="6EDCC83C" w14:textId="77777777" w:rsidR="000878CB" w:rsidRPr="00151BE2" w:rsidRDefault="000878CB" w:rsidP="00D92B75"/>
        </w:tc>
        <w:tc>
          <w:tcPr>
            <w:tcW w:w="442" w:type="pct"/>
            <w:gridSpan w:val="3"/>
            <w:shd w:val="clear" w:color="auto" w:fill="auto"/>
            <w:vAlign w:val="center"/>
          </w:tcPr>
          <w:p w14:paraId="26FA875B" w14:textId="77777777" w:rsidR="000878CB" w:rsidRPr="00151BE2" w:rsidRDefault="000878CB" w:rsidP="00D92B75"/>
        </w:tc>
        <w:tc>
          <w:tcPr>
            <w:tcW w:w="524" w:type="pct"/>
            <w:gridSpan w:val="5"/>
            <w:shd w:val="clear" w:color="auto" w:fill="auto"/>
            <w:vAlign w:val="center"/>
          </w:tcPr>
          <w:p w14:paraId="742774B7" w14:textId="77777777" w:rsidR="000878CB" w:rsidRPr="00151BE2" w:rsidRDefault="000878CB" w:rsidP="00D92B75"/>
        </w:tc>
        <w:tc>
          <w:tcPr>
            <w:tcW w:w="816" w:type="pct"/>
            <w:gridSpan w:val="4"/>
            <w:shd w:val="clear" w:color="auto" w:fill="auto"/>
            <w:vAlign w:val="center"/>
          </w:tcPr>
          <w:p w14:paraId="28B57556" w14:textId="77777777" w:rsidR="000878CB" w:rsidRPr="00151BE2" w:rsidRDefault="000878CB" w:rsidP="00D92B75"/>
        </w:tc>
        <w:tc>
          <w:tcPr>
            <w:tcW w:w="672" w:type="pct"/>
            <w:gridSpan w:val="4"/>
            <w:shd w:val="clear" w:color="auto" w:fill="auto"/>
            <w:vAlign w:val="center"/>
          </w:tcPr>
          <w:p w14:paraId="54632A99" w14:textId="77777777" w:rsidR="000878CB" w:rsidRPr="00151BE2" w:rsidRDefault="000878CB" w:rsidP="00D92B75"/>
        </w:tc>
        <w:tc>
          <w:tcPr>
            <w:tcW w:w="628" w:type="pct"/>
            <w:gridSpan w:val="3"/>
            <w:shd w:val="clear" w:color="auto" w:fill="auto"/>
            <w:vAlign w:val="center"/>
          </w:tcPr>
          <w:p w14:paraId="7B661EEC" w14:textId="77777777" w:rsidR="000878CB" w:rsidRPr="00151BE2" w:rsidRDefault="000878CB" w:rsidP="00D92B75"/>
        </w:tc>
      </w:tr>
      <w:tr w:rsidR="000878CB" w:rsidRPr="00151BE2" w14:paraId="7D1C94C5" w14:textId="77777777" w:rsidTr="006A2765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526B655D" w14:textId="77777777" w:rsidR="000878CB" w:rsidRPr="00151BE2" w:rsidRDefault="000878CB" w:rsidP="006A2765">
            <w:pPr>
              <w:jc w:val="center"/>
            </w:pPr>
            <w:r w:rsidRPr="00151BE2">
              <w:rPr>
                <w:b/>
              </w:rPr>
              <w:t>Usos do Empreendimento</w:t>
            </w:r>
          </w:p>
        </w:tc>
      </w:tr>
      <w:tr w:rsidR="001F5977" w:rsidRPr="00151BE2" w14:paraId="4A3C81AE" w14:textId="77777777" w:rsidTr="00D94345">
        <w:trPr>
          <w:trHeight w:val="397"/>
        </w:trPr>
        <w:tc>
          <w:tcPr>
            <w:tcW w:w="2497" w:type="pct"/>
            <w:gridSpan w:val="10"/>
            <w:shd w:val="clear" w:color="auto" w:fill="D5DCE4" w:themeFill="text2" w:themeFillTint="33"/>
            <w:vAlign w:val="center"/>
          </w:tcPr>
          <w:p w14:paraId="4C8450A9" w14:textId="77777777" w:rsidR="001F5977" w:rsidRPr="00151BE2" w:rsidRDefault="001F5977" w:rsidP="006A2765">
            <w:pPr>
              <w:jc w:val="center"/>
            </w:pPr>
            <w:r w:rsidRPr="00151BE2">
              <w:t>Tipos de uso</w:t>
            </w:r>
          </w:p>
        </w:tc>
        <w:tc>
          <w:tcPr>
            <w:tcW w:w="1203" w:type="pct"/>
            <w:gridSpan w:val="8"/>
            <w:shd w:val="clear" w:color="auto" w:fill="D5DCE4" w:themeFill="text2" w:themeFillTint="33"/>
            <w:vAlign w:val="center"/>
          </w:tcPr>
          <w:p w14:paraId="0B17506B" w14:textId="77777777" w:rsidR="001F5977" w:rsidRPr="00151BE2" w:rsidRDefault="00C57925" w:rsidP="00C57925">
            <w:pPr>
              <w:jc w:val="center"/>
            </w:pPr>
            <w:r>
              <w:t>Área (</w:t>
            </w:r>
            <w:r w:rsidR="001F5977" w:rsidRPr="00151BE2">
              <w:t>m²</w:t>
            </w:r>
            <w:r>
              <w:t>)</w:t>
            </w:r>
          </w:p>
        </w:tc>
        <w:tc>
          <w:tcPr>
            <w:tcW w:w="1300" w:type="pct"/>
            <w:gridSpan w:val="7"/>
            <w:shd w:val="clear" w:color="auto" w:fill="D5DCE4" w:themeFill="text2" w:themeFillTint="33"/>
            <w:vAlign w:val="center"/>
          </w:tcPr>
          <w:p w14:paraId="1874D75D" w14:textId="77777777" w:rsidR="001F5977" w:rsidRPr="00151BE2" w:rsidRDefault="001F5977" w:rsidP="006A2765">
            <w:pPr>
              <w:jc w:val="center"/>
            </w:pPr>
            <w:r w:rsidRPr="00151BE2">
              <w:t xml:space="preserve">% do uso </w:t>
            </w:r>
          </w:p>
          <w:p w14:paraId="5576D0FE" w14:textId="4E80DBFA" w:rsidR="001F5977" w:rsidRPr="00151BE2" w:rsidRDefault="00C57925" w:rsidP="00C57925">
            <w:pPr>
              <w:pStyle w:val="Citao"/>
              <w:jc w:val="center"/>
            </w:pPr>
            <w:r>
              <w:t>(em relação à área total do empreendimento</w:t>
            </w:r>
          </w:p>
        </w:tc>
      </w:tr>
      <w:tr w:rsidR="001F5977" w:rsidRPr="00151BE2" w14:paraId="386AA3B8" w14:textId="77777777" w:rsidTr="00D94345">
        <w:trPr>
          <w:trHeight w:val="397"/>
        </w:trPr>
        <w:tc>
          <w:tcPr>
            <w:tcW w:w="2497" w:type="pct"/>
            <w:gridSpan w:val="10"/>
            <w:shd w:val="clear" w:color="auto" w:fill="auto"/>
            <w:vAlign w:val="center"/>
          </w:tcPr>
          <w:p w14:paraId="0E47CF26" w14:textId="77777777" w:rsidR="001F5977" w:rsidRPr="00151BE2" w:rsidRDefault="001F5977" w:rsidP="006A2765">
            <w:pPr>
              <w:jc w:val="center"/>
            </w:pPr>
          </w:p>
        </w:tc>
        <w:tc>
          <w:tcPr>
            <w:tcW w:w="1203" w:type="pct"/>
            <w:gridSpan w:val="8"/>
            <w:shd w:val="clear" w:color="auto" w:fill="auto"/>
            <w:vAlign w:val="center"/>
          </w:tcPr>
          <w:p w14:paraId="73E29D99" w14:textId="77777777" w:rsidR="001F5977" w:rsidRPr="00151BE2" w:rsidRDefault="001F5977" w:rsidP="006A2765">
            <w:pPr>
              <w:jc w:val="center"/>
            </w:pPr>
          </w:p>
        </w:tc>
        <w:tc>
          <w:tcPr>
            <w:tcW w:w="1300" w:type="pct"/>
            <w:gridSpan w:val="7"/>
            <w:shd w:val="clear" w:color="auto" w:fill="auto"/>
            <w:vAlign w:val="center"/>
          </w:tcPr>
          <w:p w14:paraId="57C4EAA5" w14:textId="77777777" w:rsidR="001F5977" w:rsidRPr="00151BE2" w:rsidRDefault="001F5977" w:rsidP="006A2765">
            <w:pPr>
              <w:jc w:val="center"/>
            </w:pPr>
          </w:p>
        </w:tc>
      </w:tr>
      <w:tr w:rsidR="001F5977" w:rsidRPr="00151BE2" w14:paraId="3F7B697C" w14:textId="77777777" w:rsidTr="00D94345">
        <w:trPr>
          <w:trHeight w:val="397"/>
        </w:trPr>
        <w:tc>
          <w:tcPr>
            <w:tcW w:w="2497" w:type="pct"/>
            <w:gridSpan w:val="10"/>
            <w:shd w:val="clear" w:color="auto" w:fill="auto"/>
            <w:vAlign w:val="center"/>
          </w:tcPr>
          <w:p w14:paraId="6E179345" w14:textId="77777777" w:rsidR="001F5977" w:rsidRPr="00151BE2" w:rsidRDefault="001F5977" w:rsidP="006A2765">
            <w:pPr>
              <w:jc w:val="center"/>
            </w:pPr>
          </w:p>
        </w:tc>
        <w:tc>
          <w:tcPr>
            <w:tcW w:w="1203" w:type="pct"/>
            <w:gridSpan w:val="8"/>
            <w:shd w:val="clear" w:color="auto" w:fill="auto"/>
            <w:vAlign w:val="center"/>
          </w:tcPr>
          <w:p w14:paraId="1979BE92" w14:textId="77777777" w:rsidR="001F5977" w:rsidRPr="00151BE2" w:rsidRDefault="001F5977" w:rsidP="006A2765">
            <w:pPr>
              <w:jc w:val="center"/>
            </w:pPr>
          </w:p>
        </w:tc>
        <w:tc>
          <w:tcPr>
            <w:tcW w:w="1300" w:type="pct"/>
            <w:gridSpan w:val="7"/>
            <w:shd w:val="clear" w:color="auto" w:fill="auto"/>
            <w:vAlign w:val="center"/>
          </w:tcPr>
          <w:p w14:paraId="6E90AE4B" w14:textId="77777777" w:rsidR="001F5977" w:rsidRPr="00151BE2" w:rsidRDefault="001F5977" w:rsidP="006A2765">
            <w:pPr>
              <w:jc w:val="center"/>
            </w:pPr>
          </w:p>
        </w:tc>
      </w:tr>
      <w:tr w:rsidR="001F5977" w:rsidRPr="00151BE2" w14:paraId="247F50A8" w14:textId="77777777" w:rsidTr="00D94345">
        <w:trPr>
          <w:trHeight w:val="397"/>
        </w:trPr>
        <w:tc>
          <w:tcPr>
            <w:tcW w:w="2497" w:type="pct"/>
            <w:gridSpan w:val="10"/>
            <w:shd w:val="clear" w:color="auto" w:fill="auto"/>
            <w:vAlign w:val="center"/>
          </w:tcPr>
          <w:p w14:paraId="7C8A85CC" w14:textId="77777777" w:rsidR="001F5977" w:rsidRPr="00151BE2" w:rsidRDefault="001F5977" w:rsidP="006A2765">
            <w:pPr>
              <w:jc w:val="center"/>
            </w:pPr>
          </w:p>
        </w:tc>
        <w:tc>
          <w:tcPr>
            <w:tcW w:w="1203" w:type="pct"/>
            <w:gridSpan w:val="8"/>
            <w:shd w:val="clear" w:color="auto" w:fill="auto"/>
            <w:vAlign w:val="center"/>
          </w:tcPr>
          <w:p w14:paraId="693BD573" w14:textId="77777777" w:rsidR="001F5977" w:rsidRPr="00151BE2" w:rsidRDefault="001F5977" w:rsidP="006A2765">
            <w:pPr>
              <w:jc w:val="center"/>
            </w:pPr>
          </w:p>
        </w:tc>
        <w:tc>
          <w:tcPr>
            <w:tcW w:w="1300" w:type="pct"/>
            <w:gridSpan w:val="7"/>
            <w:shd w:val="clear" w:color="auto" w:fill="auto"/>
            <w:vAlign w:val="center"/>
          </w:tcPr>
          <w:p w14:paraId="37787DCF" w14:textId="77777777" w:rsidR="001F5977" w:rsidRPr="00151BE2" w:rsidRDefault="001F5977" w:rsidP="006A2765">
            <w:pPr>
              <w:jc w:val="center"/>
            </w:pPr>
          </w:p>
        </w:tc>
      </w:tr>
      <w:tr w:rsidR="000878CB" w:rsidRPr="00151BE2" w14:paraId="50777B1D" w14:textId="77777777" w:rsidTr="006C1B67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43460A6F" w14:textId="77777777" w:rsidR="000878CB" w:rsidRPr="00151BE2" w:rsidRDefault="000878CB" w:rsidP="006C1B67">
            <w:pPr>
              <w:jc w:val="center"/>
              <w:rPr>
                <w:b/>
              </w:rPr>
            </w:pPr>
            <w:r w:rsidRPr="00151BE2">
              <w:rPr>
                <w:b/>
              </w:rPr>
              <w:t>Cronograma Sintético de Obras</w:t>
            </w:r>
          </w:p>
          <w:p w14:paraId="710B1026" w14:textId="77777777" w:rsidR="000878CB" w:rsidRPr="00151BE2" w:rsidRDefault="000878CB" w:rsidP="006C1B67">
            <w:pPr>
              <w:pStyle w:val="Citao"/>
              <w:jc w:val="center"/>
            </w:pPr>
            <w:r w:rsidRPr="00151BE2">
              <w:t>(As classes de atividades listadas servem de orientação. Caso necessário, podem ser realocadas ou adicionadas novas, desde que se mantenha a proposta de um cronograma sintético)</w:t>
            </w:r>
          </w:p>
        </w:tc>
      </w:tr>
      <w:tr w:rsidR="00C57925" w:rsidRPr="00151BE2" w14:paraId="00B594D6" w14:textId="77777777" w:rsidTr="00D94345">
        <w:trPr>
          <w:trHeight w:val="397"/>
        </w:trPr>
        <w:tc>
          <w:tcPr>
            <w:tcW w:w="332" w:type="pct"/>
            <w:shd w:val="clear" w:color="auto" w:fill="D5DCE4" w:themeFill="text2" w:themeFillTint="33"/>
            <w:vAlign w:val="center"/>
          </w:tcPr>
          <w:p w14:paraId="12BAE460" w14:textId="77777777" w:rsidR="000878CB" w:rsidRPr="00151BE2" w:rsidRDefault="000878CB" w:rsidP="006C1B67">
            <w:pPr>
              <w:jc w:val="center"/>
            </w:pPr>
            <w:r w:rsidRPr="00151BE2">
              <w:t>Id</w:t>
            </w:r>
          </w:p>
        </w:tc>
        <w:tc>
          <w:tcPr>
            <w:tcW w:w="1725" w:type="pct"/>
            <w:gridSpan w:val="7"/>
            <w:shd w:val="clear" w:color="auto" w:fill="D5DCE4" w:themeFill="text2" w:themeFillTint="33"/>
            <w:vAlign w:val="center"/>
          </w:tcPr>
          <w:p w14:paraId="26D7EC60" w14:textId="77777777" w:rsidR="000878CB" w:rsidRPr="00151BE2" w:rsidRDefault="000878CB" w:rsidP="006C1B67">
            <w:pPr>
              <w:jc w:val="center"/>
            </w:pPr>
            <w:r w:rsidRPr="00151BE2">
              <w:t>Descrição</w:t>
            </w:r>
          </w:p>
        </w:tc>
        <w:tc>
          <w:tcPr>
            <w:tcW w:w="1265" w:type="pct"/>
            <w:gridSpan w:val="8"/>
            <w:shd w:val="clear" w:color="auto" w:fill="D5DCE4" w:themeFill="text2" w:themeFillTint="33"/>
            <w:vAlign w:val="center"/>
          </w:tcPr>
          <w:p w14:paraId="4493ECE0" w14:textId="77777777" w:rsidR="000878CB" w:rsidRPr="00151BE2" w:rsidRDefault="000878CB" w:rsidP="006C1B67">
            <w:pPr>
              <w:jc w:val="center"/>
            </w:pPr>
            <w:r w:rsidRPr="00151BE2">
              <w:t xml:space="preserve">Início </w:t>
            </w:r>
            <w:r w:rsidRPr="00151BE2">
              <w:rPr>
                <w:rStyle w:val="CitaoChar"/>
              </w:rPr>
              <w:t>(mês/ano)</w:t>
            </w:r>
          </w:p>
        </w:tc>
        <w:tc>
          <w:tcPr>
            <w:tcW w:w="1678" w:type="pct"/>
            <w:gridSpan w:val="9"/>
            <w:shd w:val="clear" w:color="auto" w:fill="D5DCE4" w:themeFill="text2" w:themeFillTint="33"/>
            <w:vAlign w:val="center"/>
          </w:tcPr>
          <w:p w14:paraId="79F32A95" w14:textId="77777777" w:rsidR="000878CB" w:rsidRPr="00151BE2" w:rsidRDefault="000878CB" w:rsidP="006C1B67">
            <w:pPr>
              <w:jc w:val="center"/>
            </w:pPr>
            <w:r w:rsidRPr="00151BE2">
              <w:t xml:space="preserve">Fim </w:t>
            </w:r>
            <w:r w:rsidRPr="00151BE2">
              <w:rPr>
                <w:rStyle w:val="CitaoChar"/>
              </w:rPr>
              <w:t>(mês/ano)</w:t>
            </w:r>
          </w:p>
        </w:tc>
      </w:tr>
      <w:tr w:rsidR="00C57925" w:rsidRPr="00151BE2" w14:paraId="695D7435" w14:textId="77777777" w:rsidTr="00D94345">
        <w:trPr>
          <w:trHeight w:val="397"/>
        </w:trPr>
        <w:tc>
          <w:tcPr>
            <w:tcW w:w="332" w:type="pct"/>
            <w:shd w:val="clear" w:color="auto" w:fill="D5DCE4" w:themeFill="text2" w:themeFillTint="33"/>
            <w:vAlign w:val="center"/>
          </w:tcPr>
          <w:p w14:paraId="511B8F36" w14:textId="77777777" w:rsidR="000878CB" w:rsidRPr="00151BE2" w:rsidRDefault="000878CB" w:rsidP="006C1B67">
            <w:pPr>
              <w:jc w:val="center"/>
            </w:pPr>
            <w:r w:rsidRPr="00151BE2">
              <w:t>1</w:t>
            </w:r>
          </w:p>
        </w:tc>
        <w:tc>
          <w:tcPr>
            <w:tcW w:w="1725" w:type="pct"/>
            <w:gridSpan w:val="7"/>
            <w:shd w:val="clear" w:color="auto" w:fill="D5DCE4" w:themeFill="text2" w:themeFillTint="33"/>
            <w:vAlign w:val="center"/>
          </w:tcPr>
          <w:p w14:paraId="2951F0AC" w14:textId="77777777" w:rsidR="000878CB" w:rsidRPr="00151BE2" w:rsidRDefault="000878CB" w:rsidP="00D92B75">
            <w:r w:rsidRPr="00151BE2">
              <w:t>Serviços preliminares</w:t>
            </w:r>
          </w:p>
        </w:tc>
        <w:tc>
          <w:tcPr>
            <w:tcW w:w="1265" w:type="pct"/>
            <w:gridSpan w:val="8"/>
            <w:shd w:val="clear" w:color="auto" w:fill="auto"/>
            <w:vAlign w:val="center"/>
          </w:tcPr>
          <w:p w14:paraId="478AC48F" w14:textId="77777777" w:rsidR="000878CB" w:rsidRPr="00151BE2" w:rsidRDefault="000878CB" w:rsidP="00D92B75"/>
        </w:tc>
        <w:tc>
          <w:tcPr>
            <w:tcW w:w="1678" w:type="pct"/>
            <w:gridSpan w:val="9"/>
            <w:shd w:val="clear" w:color="auto" w:fill="auto"/>
            <w:vAlign w:val="center"/>
          </w:tcPr>
          <w:p w14:paraId="31A38621" w14:textId="77777777" w:rsidR="000878CB" w:rsidRPr="00151BE2" w:rsidRDefault="000878CB" w:rsidP="00D92B75"/>
        </w:tc>
      </w:tr>
      <w:tr w:rsidR="00C57925" w:rsidRPr="00151BE2" w14:paraId="7A7FD449" w14:textId="77777777" w:rsidTr="00D94345">
        <w:trPr>
          <w:trHeight w:val="397"/>
        </w:trPr>
        <w:tc>
          <w:tcPr>
            <w:tcW w:w="332" w:type="pct"/>
            <w:shd w:val="clear" w:color="auto" w:fill="D5DCE4" w:themeFill="text2" w:themeFillTint="33"/>
            <w:vAlign w:val="center"/>
          </w:tcPr>
          <w:p w14:paraId="413FF563" w14:textId="77777777" w:rsidR="000878CB" w:rsidRPr="00151BE2" w:rsidRDefault="000878CB" w:rsidP="006C1B67">
            <w:pPr>
              <w:jc w:val="center"/>
            </w:pPr>
            <w:r w:rsidRPr="00151BE2">
              <w:t>2</w:t>
            </w:r>
          </w:p>
        </w:tc>
        <w:tc>
          <w:tcPr>
            <w:tcW w:w="1725" w:type="pct"/>
            <w:gridSpan w:val="7"/>
            <w:shd w:val="clear" w:color="auto" w:fill="D5DCE4" w:themeFill="text2" w:themeFillTint="33"/>
            <w:vAlign w:val="center"/>
          </w:tcPr>
          <w:p w14:paraId="4DB5B287" w14:textId="77777777" w:rsidR="000878CB" w:rsidRPr="00151BE2" w:rsidRDefault="000878CB" w:rsidP="00D92B75">
            <w:r w:rsidRPr="00151BE2">
              <w:t>Movimentações de terra e fundações</w:t>
            </w:r>
          </w:p>
        </w:tc>
        <w:tc>
          <w:tcPr>
            <w:tcW w:w="1265" w:type="pct"/>
            <w:gridSpan w:val="8"/>
            <w:shd w:val="clear" w:color="auto" w:fill="auto"/>
            <w:vAlign w:val="center"/>
          </w:tcPr>
          <w:p w14:paraId="4E8EBD88" w14:textId="77777777" w:rsidR="000878CB" w:rsidRPr="00151BE2" w:rsidRDefault="000878CB" w:rsidP="00D92B75"/>
        </w:tc>
        <w:tc>
          <w:tcPr>
            <w:tcW w:w="1678" w:type="pct"/>
            <w:gridSpan w:val="9"/>
            <w:shd w:val="clear" w:color="auto" w:fill="auto"/>
            <w:vAlign w:val="center"/>
          </w:tcPr>
          <w:p w14:paraId="5509F81A" w14:textId="77777777" w:rsidR="000878CB" w:rsidRPr="00151BE2" w:rsidRDefault="000878CB" w:rsidP="00D92B75"/>
        </w:tc>
      </w:tr>
      <w:tr w:rsidR="00C57925" w:rsidRPr="00151BE2" w14:paraId="3B0C0BCF" w14:textId="77777777" w:rsidTr="00D94345">
        <w:trPr>
          <w:trHeight w:val="397"/>
        </w:trPr>
        <w:tc>
          <w:tcPr>
            <w:tcW w:w="332" w:type="pct"/>
            <w:shd w:val="clear" w:color="auto" w:fill="D5DCE4" w:themeFill="text2" w:themeFillTint="33"/>
            <w:vAlign w:val="center"/>
          </w:tcPr>
          <w:p w14:paraId="14FFE25E" w14:textId="77777777" w:rsidR="000878CB" w:rsidRPr="00151BE2" w:rsidRDefault="000878CB" w:rsidP="006C1B67">
            <w:pPr>
              <w:jc w:val="center"/>
            </w:pPr>
            <w:r w:rsidRPr="00151BE2">
              <w:t>3</w:t>
            </w:r>
          </w:p>
        </w:tc>
        <w:tc>
          <w:tcPr>
            <w:tcW w:w="1725" w:type="pct"/>
            <w:gridSpan w:val="7"/>
            <w:shd w:val="clear" w:color="auto" w:fill="D5DCE4" w:themeFill="text2" w:themeFillTint="33"/>
            <w:vAlign w:val="center"/>
          </w:tcPr>
          <w:p w14:paraId="379BEEB7" w14:textId="77777777" w:rsidR="000878CB" w:rsidRPr="00151BE2" w:rsidRDefault="000878CB" w:rsidP="00D92B75">
            <w:r w:rsidRPr="00151BE2">
              <w:t>Superestrutura</w:t>
            </w:r>
          </w:p>
        </w:tc>
        <w:tc>
          <w:tcPr>
            <w:tcW w:w="1265" w:type="pct"/>
            <w:gridSpan w:val="8"/>
            <w:shd w:val="clear" w:color="auto" w:fill="auto"/>
            <w:vAlign w:val="center"/>
          </w:tcPr>
          <w:p w14:paraId="7421AFA7" w14:textId="77777777" w:rsidR="000878CB" w:rsidRPr="00151BE2" w:rsidRDefault="000878CB" w:rsidP="00D92B75"/>
        </w:tc>
        <w:tc>
          <w:tcPr>
            <w:tcW w:w="1678" w:type="pct"/>
            <w:gridSpan w:val="9"/>
            <w:shd w:val="clear" w:color="auto" w:fill="auto"/>
            <w:vAlign w:val="center"/>
          </w:tcPr>
          <w:p w14:paraId="4B5C9D51" w14:textId="77777777" w:rsidR="000878CB" w:rsidRPr="00151BE2" w:rsidRDefault="000878CB" w:rsidP="00D92B75"/>
        </w:tc>
      </w:tr>
      <w:tr w:rsidR="00C57925" w:rsidRPr="00151BE2" w14:paraId="4FE4C8C6" w14:textId="77777777" w:rsidTr="00D94345">
        <w:trPr>
          <w:trHeight w:val="397"/>
        </w:trPr>
        <w:tc>
          <w:tcPr>
            <w:tcW w:w="332" w:type="pct"/>
            <w:shd w:val="clear" w:color="auto" w:fill="D5DCE4" w:themeFill="text2" w:themeFillTint="33"/>
            <w:vAlign w:val="center"/>
          </w:tcPr>
          <w:p w14:paraId="582DE6CE" w14:textId="77777777" w:rsidR="000878CB" w:rsidRPr="00151BE2" w:rsidRDefault="000878CB" w:rsidP="006C1B67">
            <w:pPr>
              <w:jc w:val="center"/>
            </w:pPr>
            <w:r w:rsidRPr="00151BE2">
              <w:t>4</w:t>
            </w:r>
          </w:p>
        </w:tc>
        <w:tc>
          <w:tcPr>
            <w:tcW w:w="1725" w:type="pct"/>
            <w:gridSpan w:val="7"/>
            <w:shd w:val="clear" w:color="auto" w:fill="D5DCE4" w:themeFill="text2" w:themeFillTint="33"/>
            <w:vAlign w:val="center"/>
          </w:tcPr>
          <w:p w14:paraId="73FC482C" w14:textId="77777777" w:rsidR="000878CB" w:rsidRPr="00151BE2" w:rsidRDefault="000878CB" w:rsidP="00D92B75">
            <w:r w:rsidRPr="00151BE2">
              <w:t>Alvenaria</w:t>
            </w:r>
          </w:p>
        </w:tc>
        <w:tc>
          <w:tcPr>
            <w:tcW w:w="1265" w:type="pct"/>
            <w:gridSpan w:val="8"/>
            <w:shd w:val="clear" w:color="auto" w:fill="auto"/>
            <w:vAlign w:val="center"/>
          </w:tcPr>
          <w:p w14:paraId="3069A9EF" w14:textId="77777777" w:rsidR="000878CB" w:rsidRPr="00151BE2" w:rsidRDefault="000878CB" w:rsidP="00D92B75"/>
        </w:tc>
        <w:tc>
          <w:tcPr>
            <w:tcW w:w="1678" w:type="pct"/>
            <w:gridSpan w:val="9"/>
            <w:shd w:val="clear" w:color="auto" w:fill="auto"/>
            <w:vAlign w:val="center"/>
          </w:tcPr>
          <w:p w14:paraId="60A909AB" w14:textId="77777777" w:rsidR="000878CB" w:rsidRPr="00151BE2" w:rsidRDefault="000878CB" w:rsidP="00D92B75"/>
        </w:tc>
      </w:tr>
      <w:tr w:rsidR="00C57925" w:rsidRPr="00151BE2" w14:paraId="1DE5A37E" w14:textId="77777777" w:rsidTr="00D94345">
        <w:trPr>
          <w:trHeight w:val="397"/>
        </w:trPr>
        <w:tc>
          <w:tcPr>
            <w:tcW w:w="332" w:type="pct"/>
            <w:shd w:val="clear" w:color="auto" w:fill="D5DCE4" w:themeFill="text2" w:themeFillTint="33"/>
            <w:vAlign w:val="center"/>
          </w:tcPr>
          <w:p w14:paraId="16F7441A" w14:textId="77777777" w:rsidR="000878CB" w:rsidRPr="00151BE2" w:rsidRDefault="000878CB" w:rsidP="006C1B67">
            <w:pPr>
              <w:jc w:val="center"/>
            </w:pPr>
            <w:r w:rsidRPr="00151BE2">
              <w:t>5</w:t>
            </w:r>
          </w:p>
        </w:tc>
        <w:tc>
          <w:tcPr>
            <w:tcW w:w="1725" w:type="pct"/>
            <w:gridSpan w:val="7"/>
            <w:shd w:val="clear" w:color="auto" w:fill="D5DCE4" w:themeFill="text2" w:themeFillTint="33"/>
            <w:vAlign w:val="center"/>
          </w:tcPr>
          <w:p w14:paraId="26FC49B3" w14:textId="77777777" w:rsidR="000878CB" w:rsidRPr="00151BE2" w:rsidRDefault="000878CB" w:rsidP="00D92B75">
            <w:r w:rsidRPr="00151BE2">
              <w:t>Revestimentos e acabamentos</w:t>
            </w:r>
          </w:p>
        </w:tc>
        <w:tc>
          <w:tcPr>
            <w:tcW w:w="1265" w:type="pct"/>
            <w:gridSpan w:val="8"/>
            <w:shd w:val="clear" w:color="auto" w:fill="auto"/>
            <w:vAlign w:val="center"/>
          </w:tcPr>
          <w:p w14:paraId="37A430F8" w14:textId="77777777" w:rsidR="000878CB" w:rsidRPr="00151BE2" w:rsidRDefault="000878CB" w:rsidP="00D92B75"/>
        </w:tc>
        <w:tc>
          <w:tcPr>
            <w:tcW w:w="1678" w:type="pct"/>
            <w:gridSpan w:val="9"/>
            <w:shd w:val="clear" w:color="auto" w:fill="auto"/>
            <w:vAlign w:val="center"/>
          </w:tcPr>
          <w:p w14:paraId="30F764E0" w14:textId="77777777" w:rsidR="000878CB" w:rsidRPr="00151BE2" w:rsidRDefault="000878CB" w:rsidP="00D92B75"/>
        </w:tc>
      </w:tr>
      <w:tr w:rsidR="000878CB" w:rsidRPr="00151BE2" w14:paraId="531604A6" w14:textId="77777777" w:rsidTr="006C1B67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0DBDE282" w14:textId="77777777" w:rsidR="000878CB" w:rsidRPr="00151BE2" w:rsidRDefault="000878CB" w:rsidP="006C1B67">
            <w:pPr>
              <w:jc w:val="center"/>
              <w:rPr>
                <w:b/>
              </w:rPr>
            </w:pPr>
            <w:r w:rsidRPr="00151BE2">
              <w:rPr>
                <w:b/>
              </w:rPr>
              <w:t>Enquadramentos Diferenciais</w:t>
            </w:r>
          </w:p>
          <w:p w14:paraId="48A73E83" w14:textId="77777777" w:rsidR="000878CB" w:rsidRPr="00151BE2" w:rsidRDefault="000878CB" w:rsidP="006C1B67">
            <w:pPr>
              <w:pStyle w:val="Citao"/>
              <w:jc w:val="center"/>
            </w:pPr>
            <w:r w:rsidRPr="00151BE2">
              <w:t>(Informar, descrever e mensurar (quando cabível) enquadramentos diferenciais do empreendimento, como a adoção de desenho urbano ou arquitetônico inovador, áreas de fruição pública, fachada ativa, uso misto, telhado verde, obras de valorização de Bens Culturais, certificações (</w:t>
            </w:r>
            <w:proofErr w:type="spellStart"/>
            <w:r w:rsidRPr="00151BE2">
              <w:t>Leed</w:t>
            </w:r>
            <w:proofErr w:type="spellEnd"/>
            <w:r w:rsidRPr="00151BE2">
              <w:t xml:space="preserve">, </w:t>
            </w:r>
            <w:proofErr w:type="spellStart"/>
            <w:r w:rsidRPr="00151BE2">
              <w:t>Aqua</w:t>
            </w:r>
            <w:proofErr w:type="spellEnd"/>
            <w:r w:rsidRPr="00151BE2">
              <w:t>-HQE, Minha Casa Minha Vida, etc.) ou quaisquer diferenciais adotados que estejam em consonância com as boas práticas urbanísticas e estratégias estabelecidas no Plano Diretor, máx. 3000 caracteres)</w:t>
            </w:r>
          </w:p>
        </w:tc>
      </w:tr>
      <w:tr w:rsidR="000878CB" w:rsidRPr="00151BE2" w14:paraId="0E0FAB8B" w14:textId="77777777" w:rsidTr="00224619">
        <w:trPr>
          <w:trHeight w:val="397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0EBD4513" w14:textId="77777777" w:rsidR="000878CB" w:rsidRPr="00151BE2" w:rsidRDefault="000878CB" w:rsidP="00D92B75"/>
        </w:tc>
      </w:tr>
      <w:tr w:rsidR="000878CB" w:rsidRPr="00151BE2" w14:paraId="01B94CD2" w14:textId="77777777" w:rsidTr="006C1B67">
        <w:trPr>
          <w:trHeight w:val="397"/>
        </w:trPr>
        <w:tc>
          <w:tcPr>
            <w:tcW w:w="5000" w:type="pct"/>
            <w:gridSpan w:val="25"/>
            <w:shd w:val="clear" w:color="auto" w:fill="ACB9CA" w:themeFill="text2" w:themeFillTint="66"/>
            <w:vAlign w:val="center"/>
          </w:tcPr>
          <w:p w14:paraId="0A34AB79" w14:textId="77777777" w:rsidR="000878CB" w:rsidRPr="00151BE2" w:rsidRDefault="000878CB" w:rsidP="006C1B67">
            <w:pPr>
              <w:jc w:val="center"/>
              <w:rPr>
                <w:b/>
              </w:rPr>
            </w:pPr>
            <w:r w:rsidRPr="00151BE2">
              <w:rPr>
                <w:b/>
              </w:rPr>
              <w:t>Demais informações consideradas pertinentes para o EIV</w:t>
            </w:r>
          </w:p>
          <w:p w14:paraId="21A2E85F" w14:textId="77777777" w:rsidR="000878CB" w:rsidRPr="00151BE2" w:rsidRDefault="000878CB" w:rsidP="006C1B67">
            <w:pPr>
              <w:pStyle w:val="Citao"/>
              <w:jc w:val="center"/>
            </w:pPr>
            <w:r w:rsidRPr="00151BE2">
              <w:t>(</w:t>
            </w:r>
            <w:proofErr w:type="gramStart"/>
            <w:r w:rsidRPr="00151BE2">
              <w:t>máx</w:t>
            </w:r>
            <w:proofErr w:type="gramEnd"/>
            <w:r w:rsidRPr="00151BE2">
              <w:t>. 2000 caracteres)</w:t>
            </w:r>
          </w:p>
        </w:tc>
      </w:tr>
      <w:tr w:rsidR="000878CB" w:rsidRPr="00151BE2" w14:paraId="65D14920" w14:textId="77777777" w:rsidTr="006C1B67">
        <w:trPr>
          <w:trHeight w:val="397"/>
        </w:trPr>
        <w:tc>
          <w:tcPr>
            <w:tcW w:w="5000" w:type="pct"/>
            <w:gridSpan w:val="25"/>
            <w:shd w:val="clear" w:color="auto" w:fill="auto"/>
            <w:vAlign w:val="center"/>
          </w:tcPr>
          <w:p w14:paraId="3CC4D2A1" w14:textId="77777777" w:rsidR="000878CB" w:rsidRPr="00151BE2" w:rsidRDefault="000878CB" w:rsidP="006C1B67">
            <w:pPr>
              <w:jc w:val="center"/>
              <w:rPr>
                <w:b/>
              </w:rPr>
            </w:pPr>
          </w:p>
        </w:tc>
      </w:tr>
    </w:tbl>
    <w:p w14:paraId="28EF2AEA" w14:textId="77777777" w:rsidR="002D2DC9" w:rsidRPr="00151BE2" w:rsidRDefault="002D2DC9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4"/>
        <w:gridCol w:w="283"/>
        <w:gridCol w:w="2335"/>
        <w:gridCol w:w="2763"/>
      </w:tblGrid>
      <w:tr w:rsidR="006C1B67" w:rsidRPr="00151BE2" w14:paraId="23663AA7" w14:textId="77777777" w:rsidTr="006C1B67">
        <w:trPr>
          <w:trHeight w:val="397"/>
        </w:trPr>
        <w:tc>
          <w:tcPr>
            <w:tcW w:w="5000" w:type="pct"/>
            <w:gridSpan w:val="4"/>
            <w:shd w:val="clear" w:color="auto" w:fill="1F3864" w:themeFill="accent5" w:themeFillShade="80"/>
            <w:vAlign w:val="center"/>
          </w:tcPr>
          <w:p w14:paraId="7A4E2820" w14:textId="77777777" w:rsidR="006C1B67" w:rsidRPr="00151BE2" w:rsidRDefault="006C1B67" w:rsidP="00037AEA">
            <w:pPr>
              <w:pStyle w:val="Ttulo1"/>
            </w:pPr>
            <w:bookmarkStart w:id="11" w:name="_Toc151141611"/>
            <w:r w:rsidRPr="00151BE2">
              <w:t>2. Delimitação e Caracterização da área de Influência Direta e Indireta (AI</w:t>
            </w:r>
            <w:r w:rsidR="00037AEA" w:rsidRPr="00151BE2">
              <w:t>D</w:t>
            </w:r>
            <w:r w:rsidRPr="00151BE2">
              <w:t xml:space="preserve"> e A</w:t>
            </w:r>
            <w:r w:rsidR="00037AEA" w:rsidRPr="00151BE2">
              <w:t>I</w:t>
            </w:r>
            <w:r w:rsidRPr="00151BE2">
              <w:t>I)</w:t>
            </w:r>
            <w:bookmarkEnd w:id="11"/>
          </w:p>
        </w:tc>
      </w:tr>
      <w:tr w:rsidR="006C1B67" w:rsidRPr="00151BE2" w14:paraId="1FD3C6F0" w14:textId="77777777" w:rsidTr="006C1B67">
        <w:trPr>
          <w:trHeight w:val="397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23E4E938" w14:textId="77777777" w:rsidR="006C1B67" w:rsidRPr="00151BE2" w:rsidRDefault="006C1B67" w:rsidP="006C1B67">
            <w:pPr>
              <w:jc w:val="center"/>
              <w:rPr>
                <w:b/>
              </w:rPr>
            </w:pPr>
            <w:r w:rsidRPr="00151BE2">
              <w:rPr>
                <w:b/>
              </w:rPr>
              <w:t>Delimitação das Áreas de Influência</w:t>
            </w:r>
          </w:p>
        </w:tc>
      </w:tr>
      <w:tr w:rsidR="00037AEA" w:rsidRPr="00151BE2" w14:paraId="73CB4D17" w14:textId="77777777" w:rsidTr="00037AEA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6DDA891F" w14:textId="25C7EB4E" w:rsidR="00037AEA" w:rsidRPr="00151BE2" w:rsidRDefault="00037AEA" w:rsidP="009C0BFB">
            <w:r w:rsidRPr="00151BE2">
              <w:t>Conforme Instrução Normativa</w:t>
            </w:r>
            <w:r w:rsidR="009C0BFB">
              <w:t xml:space="preserve"> que publica o presente Termo de Referência</w:t>
            </w:r>
            <w:r w:rsidRPr="00151BE2">
              <w:t>, a caracterização das áreas de influência do objeto do Estudo de Impacto de Vizinhança será estabelecida pelos setores censitários atingidos por um raio determinado a partir do acesso principal do empreendimento, de acordo com a área construída, sendo:</w:t>
            </w:r>
          </w:p>
        </w:tc>
      </w:tr>
      <w:tr w:rsidR="00037AEA" w:rsidRPr="00151BE2" w14:paraId="7EE50C4B" w14:textId="77777777" w:rsidTr="00037AEA">
        <w:trPr>
          <w:trHeight w:val="397"/>
        </w:trPr>
        <w:tc>
          <w:tcPr>
            <w:tcW w:w="2361" w:type="pct"/>
            <w:shd w:val="clear" w:color="auto" w:fill="D5DCE4" w:themeFill="text2" w:themeFillTint="33"/>
            <w:vAlign w:val="center"/>
          </w:tcPr>
          <w:p w14:paraId="59595BAC" w14:textId="77777777" w:rsidR="00037AEA" w:rsidRPr="00151BE2" w:rsidRDefault="00037AEA" w:rsidP="00CB0F66">
            <w:pPr>
              <w:rPr>
                <w:b/>
              </w:rPr>
            </w:pPr>
            <w:r w:rsidRPr="00151BE2">
              <w:rPr>
                <w:b/>
              </w:rPr>
              <w:t>Definição dos portes</w:t>
            </w:r>
          </w:p>
        </w:tc>
        <w:tc>
          <w:tcPr>
            <w:tcW w:w="1284" w:type="pct"/>
            <w:gridSpan w:val="2"/>
            <w:shd w:val="clear" w:color="auto" w:fill="D5DCE4" w:themeFill="text2" w:themeFillTint="33"/>
            <w:vAlign w:val="center"/>
          </w:tcPr>
          <w:p w14:paraId="541EBA1D" w14:textId="77777777" w:rsidR="00037AEA" w:rsidRPr="00151BE2" w:rsidRDefault="00037AEA" w:rsidP="00CB0F66">
            <w:pPr>
              <w:rPr>
                <w:b/>
              </w:rPr>
            </w:pPr>
            <w:r w:rsidRPr="00151BE2">
              <w:rPr>
                <w:b/>
              </w:rPr>
              <w:t>Raios da AID</w:t>
            </w:r>
          </w:p>
        </w:tc>
        <w:tc>
          <w:tcPr>
            <w:tcW w:w="1355" w:type="pct"/>
            <w:shd w:val="clear" w:color="auto" w:fill="D5DCE4" w:themeFill="text2" w:themeFillTint="33"/>
            <w:vAlign w:val="center"/>
          </w:tcPr>
          <w:p w14:paraId="39D6C234" w14:textId="77777777" w:rsidR="00037AEA" w:rsidRPr="00151BE2" w:rsidRDefault="00037AEA" w:rsidP="00CB0F66">
            <w:pPr>
              <w:rPr>
                <w:b/>
              </w:rPr>
            </w:pPr>
            <w:r w:rsidRPr="00151BE2">
              <w:rPr>
                <w:b/>
              </w:rPr>
              <w:t>Raios da AII</w:t>
            </w:r>
          </w:p>
        </w:tc>
      </w:tr>
      <w:tr w:rsidR="00037AEA" w:rsidRPr="00151BE2" w14:paraId="658A5B3B" w14:textId="77777777" w:rsidTr="00037AEA">
        <w:trPr>
          <w:trHeight w:val="397"/>
        </w:trPr>
        <w:tc>
          <w:tcPr>
            <w:tcW w:w="2361" w:type="pct"/>
            <w:shd w:val="clear" w:color="auto" w:fill="D5DCE4" w:themeFill="text2" w:themeFillTint="33"/>
            <w:vAlign w:val="center"/>
          </w:tcPr>
          <w:p w14:paraId="34159D6C" w14:textId="77777777" w:rsidR="00037AEA" w:rsidRPr="00151BE2" w:rsidRDefault="00037AEA" w:rsidP="00037AEA">
            <w:r w:rsidRPr="00151BE2">
              <w:t>I - Porte 1:  até 2.000m²</w:t>
            </w:r>
          </w:p>
          <w:p w14:paraId="3C44FB98" w14:textId="77777777" w:rsidR="00037AEA" w:rsidRPr="00151BE2" w:rsidRDefault="00037AEA" w:rsidP="00037AEA">
            <w:r w:rsidRPr="00151BE2">
              <w:t>II - Porte 2: acima de 2.000m² até 5.000m²</w:t>
            </w:r>
          </w:p>
          <w:p w14:paraId="3D74DB5F" w14:textId="77777777" w:rsidR="00037AEA" w:rsidRPr="00151BE2" w:rsidRDefault="00037AEA" w:rsidP="00037AEA">
            <w:r w:rsidRPr="00151BE2">
              <w:t>III - Porte 3: acima de 5.000m² até 15.000m²</w:t>
            </w:r>
          </w:p>
          <w:p w14:paraId="4710AD98" w14:textId="77777777" w:rsidR="00037AEA" w:rsidRPr="00151BE2" w:rsidRDefault="00037AEA" w:rsidP="00037AEA">
            <w:r w:rsidRPr="00151BE2">
              <w:t>IV - Porte 4: acima de 15.000m</w:t>
            </w:r>
            <w:proofErr w:type="gramStart"/>
            <w:r w:rsidRPr="00151BE2">
              <w:t>²  até</w:t>
            </w:r>
            <w:proofErr w:type="gramEnd"/>
            <w:r w:rsidRPr="00151BE2">
              <w:t xml:space="preserve"> 25.000m²</w:t>
            </w:r>
          </w:p>
          <w:p w14:paraId="65E07124" w14:textId="77777777" w:rsidR="00037AEA" w:rsidRPr="00151BE2" w:rsidRDefault="00037AEA" w:rsidP="00037AEA">
            <w:r w:rsidRPr="00151BE2">
              <w:t>V - Porte 5: acima de 25.000m² até 40.000m²</w:t>
            </w:r>
          </w:p>
          <w:p w14:paraId="6E615282" w14:textId="77777777" w:rsidR="00037AEA" w:rsidRPr="00151BE2" w:rsidRDefault="00037AEA" w:rsidP="00037AEA">
            <w:r w:rsidRPr="00151BE2">
              <w:t>VI - Porte 6: acima de 40.000m²</w:t>
            </w:r>
          </w:p>
        </w:tc>
        <w:tc>
          <w:tcPr>
            <w:tcW w:w="1284" w:type="pct"/>
            <w:gridSpan w:val="2"/>
            <w:shd w:val="clear" w:color="auto" w:fill="D5DCE4" w:themeFill="text2" w:themeFillTint="33"/>
            <w:vAlign w:val="center"/>
          </w:tcPr>
          <w:p w14:paraId="26A73CAA" w14:textId="77777777" w:rsidR="00037AEA" w:rsidRPr="00151BE2" w:rsidRDefault="00037AEA" w:rsidP="00037AEA">
            <w:r w:rsidRPr="00151BE2">
              <w:t>I - Porte 1: 200m</w:t>
            </w:r>
          </w:p>
          <w:p w14:paraId="78CF0DE9" w14:textId="77777777" w:rsidR="00037AEA" w:rsidRPr="00151BE2" w:rsidRDefault="00037AEA" w:rsidP="00037AEA">
            <w:r w:rsidRPr="00151BE2">
              <w:t>II - Porte 2:  300m</w:t>
            </w:r>
          </w:p>
          <w:p w14:paraId="3A55A0C7" w14:textId="77777777" w:rsidR="00037AEA" w:rsidRPr="00151BE2" w:rsidRDefault="00037AEA" w:rsidP="00037AEA">
            <w:r w:rsidRPr="00151BE2">
              <w:t>III - Porte 3: 400m</w:t>
            </w:r>
          </w:p>
          <w:p w14:paraId="0205B2F6" w14:textId="77777777" w:rsidR="00037AEA" w:rsidRPr="00151BE2" w:rsidRDefault="00037AEA" w:rsidP="00037AEA">
            <w:r w:rsidRPr="00151BE2">
              <w:t>IV - Porte 4: 500m</w:t>
            </w:r>
          </w:p>
          <w:p w14:paraId="2FAF317A" w14:textId="77777777" w:rsidR="00037AEA" w:rsidRPr="00151BE2" w:rsidRDefault="00037AEA" w:rsidP="00037AEA">
            <w:r w:rsidRPr="00151BE2">
              <w:t>V - Porte 5: 900m</w:t>
            </w:r>
          </w:p>
          <w:p w14:paraId="6F09F24E" w14:textId="77777777" w:rsidR="00037AEA" w:rsidRPr="00151BE2" w:rsidRDefault="00037AEA" w:rsidP="00037AEA">
            <w:r w:rsidRPr="00151BE2">
              <w:t>VI - Porte 6: 1.200m</w:t>
            </w:r>
          </w:p>
        </w:tc>
        <w:tc>
          <w:tcPr>
            <w:tcW w:w="1355" w:type="pct"/>
            <w:shd w:val="clear" w:color="auto" w:fill="D5DCE4" w:themeFill="text2" w:themeFillTint="33"/>
            <w:vAlign w:val="center"/>
          </w:tcPr>
          <w:p w14:paraId="6BA19B23" w14:textId="77777777" w:rsidR="00037AEA" w:rsidRPr="00151BE2" w:rsidRDefault="00037AEA" w:rsidP="00037AEA">
            <w:r w:rsidRPr="00151BE2">
              <w:t>I - Porte 1: 600m</w:t>
            </w:r>
          </w:p>
          <w:p w14:paraId="31C970D9" w14:textId="77777777" w:rsidR="00037AEA" w:rsidRPr="00151BE2" w:rsidRDefault="00037AEA" w:rsidP="00037AEA">
            <w:r w:rsidRPr="00151BE2">
              <w:t>II - Porte 2: 700m</w:t>
            </w:r>
          </w:p>
          <w:p w14:paraId="17FAF44D" w14:textId="77777777" w:rsidR="00037AEA" w:rsidRPr="00151BE2" w:rsidRDefault="00037AEA" w:rsidP="00037AEA">
            <w:r w:rsidRPr="00151BE2">
              <w:t>III - Porte 3: 800m</w:t>
            </w:r>
          </w:p>
          <w:p w14:paraId="117ADBAF" w14:textId="77777777" w:rsidR="00037AEA" w:rsidRPr="00151BE2" w:rsidRDefault="00037AEA" w:rsidP="00037AEA">
            <w:r w:rsidRPr="00151BE2">
              <w:t>IV - Porte 4: 900m</w:t>
            </w:r>
          </w:p>
          <w:p w14:paraId="314A7469" w14:textId="77777777" w:rsidR="00037AEA" w:rsidRPr="00151BE2" w:rsidRDefault="00037AEA" w:rsidP="00037AEA">
            <w:r w:rsidRPr="00151BE2">
              <w:t>V - Porte 5: 1.500m</w:t>
            </w:r>
          </w:p>
          <w:p w14:paraId="10609D97" w14:textId="77777777" w:rsidR="00037AEA" w:rsidRPr="00151BE2" w:rsidRDefault="00037AEA" w:rsidP="00037AEA">
            <w:r w:rsidRPr="00151BE2">
              <w:t>VI - Porte 6: 2.000m</w:t>
            </w:r>
          </w:p>
        </w:tc>
      </w:tr>
      <w:tr w:rsidR="00037AEA" w:rsidRPr="00151BE2" w14:paraId="7781B094" w14:textId="77777777" w:rsidTr="00037AEA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07DADB2D" w14:textId="77777777" w:rsidR="00037AEA" w:rsidRPr="00151BE2" w:rsidRDefault="00037AEA" w:rsidP="00037AEA">
            <w:r w:rsidRPr="00151BE2">
              <w:t>Nos casos em que o setor censitário atingido apresentar vazios urbanos poderá o responsável pelo estudo, mediante justificativa, recortar o setor para melhor adequação das áreas de influência;</w:t>
            </w:r>
          </w:p>
          <w:p w14:paraId="721700AC" w14:textId="77777777" w:rsidR="00037AEA" w:rsidRPr="00151BE2" w:rsidRDefault="00037AEA" w:rsidP="00037AEA">
            <w:r w:rsidRPr="00151BE2">
              <w:t>Poderá o técnico responsável pela análise do RIV solicitar adequação das áreas de influência, mediante justificativa, para melhor enquadramento do empreendimento em relação ao meio urbano.</w:t>
            </w:r>
          </w:p>
        </w:tc>
      </w:tr>
      <w:tr w:rsidR="00037AEA" w:rsidRPr="00151BE2" w14:paraId="45121118" w14:textId="77777777" w:rsidTr="00037AEA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456025C3" w14:textId="77777777" w:rsidR="00037AEA" w:rsidRPr="00151BE2" w:rsidRDefault="00037AEA" w:rsidP="00037AEA">
            <w:pPr>
              <w:jc w:val="center"/>
              <w:rPr>
                <w:b/>
              </w:rPr>
            </w:pPr>
            <w:r w:rsidRPr="00151BE2">
              <w:rPr>
                <w:b/>
              </w:rPr>
              <w:t>Setores censitários da AID</w:t>
            </w:r>
          </w:p>
        </w:tc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14957765" w14:textId="77777777" w:rsidR="00037AEA" w:rsidRPr="00151BE2" w:rsidRDefault="00037AEA" w:rsidP="00037AEA">
            <w:pPr>
              <w:jc w:val="center"/>
              <w:rPr>
                <w:b/>
              </w:rPr>
            </w:pPr>
            <w:r w:rsidRPr="00151BE2">
              <w:rPr>
                <w:b/>
              </w:rPr>
              <w:t>Setores censitários da AII</w:t>
            </w:r>
          </w:p>
        </w:tc>
      </w:tr>
      <w:tr w:rsidR="00037AEA" w:rsidRPr="00151BE2" w14:paraId="7415D93C" w14:textId="77777777" w:rsidTr="00037AEA">
        <w:trPr>
          <w:trHeight w:val="397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126906C" w14:textId="77777777" w:rsidR="00037AEA" w:rsidRPr="00151BE2" w:rsidRDefault="00037AEA" w:rsidP="00037AEA"/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7F5CBF" w14:textId="77777777" w:rsidR="00037AEA" w:rsidRPr="00151BE2" w:rsidRDefault="00037AEA" w:rsidP="00037AEA"/>
        </w:tc>
      </w:tr>
      <w:tr w:rsidR="00037AEA" w:rsidRPr="00151BE2" w14:paraId="4CD1A508" w14:textId="77777777" w:rsidTr="004F29F3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053BC870" w14:textId="77777777" w:rsidR="00037AEA" w:rsidRPr="00151BE2" w:rsidRDefault="00037AEA" w:rsidP="00037AEA">
            <w:pPr>
              <w:jc w:val="center"/>
              <w:rPr>
                <w:b/>
              </w:rPr>
            </w:pPr>
            <w:r w:rsidRPr="00151BE2">
              <w:rPr>
                <w:b/>
              </w:rPr>
              <w:t>Caracterização geral das Áreas de Influência</w:t>
            </w:r>
          </w:p>
          <w:p w14:paraId="61852B0E" w14:textId="77777777" w:rsidR="00037AEA" w:rsidRPr="00151BE2" w:rsidRDefault="00037AEA" w:rsidP="00037AEA">
            <w:pPr>
              <w:pStyle w:val="Citao"/>
              <w:jc w:val="center"/>
            </w:pPr>
            <w:r w:rsidRPr="00151BE2">
              <w:t>(Caracterizar as áreas compreendidas pelos polígonos da AII e da AID, máx. 4000 caracteres)</w:t>
            </w:r>
          </w:p>
        </w:tc>
      </w:tr>
      <w:tr w:rsidR="004F29F3" w:rsidRPr="00151BE2" w14:paraId="38129313" w14:textId="77777777" w:rsidTr="004F29F3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60438B4" w14:textId="77777777" w:rsidR="004F29F3" w:rsidRDefault="004F29F3" w:rsidP="00037AEA"/>
          <w:p w14:paraId="06234BF2" w14:textId="77777777" w:rsidR="00A02DF5" w:rsidRDefault="00A02DF5" w:rsidP="00037AEA"/>
          <w:p w14:paraId="21B501CB" w14:textId="1674490E" w:rsidR="00A02DF5" w:rsidRPr="00151BE2" w:rsidRDefault="00A02DF5" w:rsidP="00037AEA">
            <w:bookmarkStart w:id="12" w:name="_GoBack"/>
            <w:bookmarkEnd w:id="12"/>
          </w:p>
        </w:tc>
      </w:tr>
      <w:tr w:rsidR="004F29F3" w:rsidRPr="00151BE2" w14:paraId="5C7CBE8E" w14:textId="77777777" w:rsidTr="004F29F3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3BA120EF" w14:textId="77777777" w:rsidR="004F29F3" w:rsidRPr="00151BE2" w:rsidRDefault="004F29F3" w:rsidP="004F29F3">
            <w:pPr>
              <w:jc w:val="center"/>
              <w:rPr>
                <w:b/>
              </w:rPr>
            </w:pPr>
            <w:r w:rsidRPr="00151BE2">
              <w:rPr>
                <w:b/>
              </w:rPr>
              <w:t>Mapa da Área de Influência Direta</w:t>
            </w:r>
          </w:p>
          <w:p w14:paraId="2F795348" w14:textId="77777777" w:rsidR="004F29F3" w:rsidRPr="00151BE2" w:rsidRDefault="004F29F3" w:rsidP="004F29F3">
            <w:pPr>
              <w:pStyle w:val="Citao"/>
              <w:jc w:val="center"/>
            </w:pPr>
            <w:r w:rsidRPr="00151BE2">
              <w:t>(Inserir mapa representando graficamente o raio adotado e os setores censitários pertinentes)</w:t>
            </w:r>
          </w:p>
        </w:tc>
      </w:tr>
      <w:tr w:rsidR="004F29F3" w:rsidRPr="00151BE2" w14:paraId="52F6FAA1" w14:textId="77777777" w:rsidTr="004F29F3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8A73FC7" w14:textId="3DE8E8FC" w:rsidR="00174EB9" w:rsidRDefault="00174EB9" w:rsidP="004F29F3">
            <w:pPr>
              <w:jc w:val="center"/>
            </w:pPr>
          </w:p>
          <w:p w14:paraId="2B3ECFCF" w14:textId="30CDE216" w:rsidR="00A02DF5" w:rsidRDefault="00A02DF5" w:rsidP="004F29F3">
            <w:pPr>
              <w:jc w:val="center"/>
            </w:pPr>
          </w:p>
          <w:p w14:paraId="656732DE" w14:textId="310D6CC3" w:rsidR="00A02DF5" w:rsidRDefault="00A02DF5" w:rsidP="004F29F3">
            <w:pPr>
              <w:jc w:val="center"/>
            </w:pPr>
          </w:p>
          <w:p w14:paraId="6B12411D" w14:textId="77777777" w:rsidR="00A02DF5" w:rsidRDefault="00A02DF5" w:rsidP="004F29F3">
            <w:pPr>
              <w:jc w:val="center"/>
            </w:pPr>
          </w:p>
          <w:p w14:paraId="0346883E" w14:textId="77777777" w:rsidR="004F29F3" w:rsidRDefault="004F29F3" w:rsidP="004F29F3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469F60D4" wp14:editId="6B5276FC">
                  <wp:extent cx="5084242" cy="2978351"/>
                  <wp:effectExtent l="0" t="0" r="0" b="0"/>
                  <wp:docPr id="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E568EC" w14:textId="77777777" w:rsidR="00174EB9" w:rsidRPr="00151BE2" w:rsidRDefault="00174EB9" w:rsidP="004F29F3">
            <w:pPr>
              <w:jc w:val="center"/>
            </w:pPr>
          </w:p>
        </w:tc>
      </w:tr>
      <w:tr w:rsidR="004F29F3" w:rsidRPr="00151BE2" w14:paraId="5B986085" w14:textId="77777777" w:rsidTr="004F29F3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67F9DB9C" w14:textId="77777777" w:rsidR="004F29F3" w:rsidRPr="00151BE2" w:rsidRDefault="004F29F3" w:rsidP="004F29F3">
            <w:pPr>
              <w:jc w:val="center"/>
              <w:rPr>
                <w:b/>
              </w:rPr>
            </w:pPr>
            <w:r w:rsidRPr="00151BE2">
              <w:rPr>
                <w:b/>
              </w:rPr>
              <w:t>Mapa da Área de Influência Indireta</w:t>
            </w:r>
          </w:p>
          <w:p w14:paraId="776AE9CD" w14:textId="77777777" w:rsidR="004F29F3" w:rsidRPr="00151BE2" w:rsidRDefault="004F29F3" w:rsidP="004F29F3">
            <w:pPr>
              <w:pStyle w:val="Citao"/>
              <w:jc w:val="center"/>
            </w:pPr>
            <w:r w:rsidRPr="00151BE2">
              <w:t>(Inserir mapa representando graficamente o raio adotado e os setores censitários pertinentes)</w:t>
            </w:r>
          </w:p>
        </w:tc>
      </w:tr>
      <w:tr w:rsidR="004F29F3" w:rsidRPr="00151BE2" w14:paraId="78B5AC28" w14:textId="77777777" w:rsidTr="004F29F3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FBBC2AD" w14:textId="77777777" w:rsidR="00174EB9" w:rsidRDefault="00174EB9" w:rsidP="004F29F3">
            <w:pPr>
              <w:jc w:val="center"/>
            </w:pPr>
          </w:p>
          <w:p w14:paraId="61286A6C" w14:textId="77777777" w:rsidR="004F29F3" w:rsidRDefault="004F29F3" w:rsidP="004F29F3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55AB96CF" wp14:editId="32C56761">
                  <wp:extent cx="5084242" cy="2978351"/>
                  <wp:effectExtent l="0" t="0" r="0" b="0"/>
                  <wp:docPr id="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878993" w14:textId="77777777" w:rsidR="00174EB9" w:rsidRPr="00151BE2" w:rsidRDefault="00174EB9" w:rsidP="004F29F3">
            <w:pPr>
              <w:jc w:val="center"/>
            </w:pPr>
          </w:p>
        </w:tc>
      </w:tr>
    </w:tbl>
    <w:p w14:paraId="6C9A7FFA" w14:textId="77777777" w:rsidR="006C1B67" w:rsidRPr="00151BE2" w:rsidRDefault="006C1B67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2977"/>
        <w:gridCol w:w="2121"/>
      </w:tblGrid>
      <w:tr w:rsidR="006C1B67" w:rsidRPr="00151BE2" w14:paraId="0D438AC7" w14:textId="77777777" w:rsidTr="004F29F3">
        <w:trPr>
          <w:trHeight w:val="397"/>
        </w:trPr>
        <w:tc>
          <w:tcPr>
            <w:tcW w:w="5000" w:type="pct"/>
            <w:gridSpan w:val="3"/>
            <w:shd w:val="clear" w:color="auto" w:fill="1F3864" w:themeFill="accent5" w:themeFillShade="80"/>
            <w:vAlign w:val="center"/>
          </w:tcPr>
          <w:p w14:paraId="7E2C86FD" w14:textId="77777777" w:rsidR="006C1B67" w:rsidRPr="00151BE2" w:rsidRDefault="004F29F3" w:rsidP="004F29F3">
            <w:pPr>
              <w:pStyle w:val="Ttulo1"/>
            </w:pPr>
            <w:bookmarkStart w:id="13" w:name="_Toc151141612"/>
            <w:r w:rsidRPr="00151BE2">
              <w:t>3</w:t>
            </w:r>
            <w:r w:rsidR="006C1B67" w:rsidRPr="00151BE2">
              <w:t xml:space="preserve">. </w:t>
            </w:r>
            <w:r w:rsidRPr="00151BE2">
              <w:t>Diagnósticos e Prognósticos</w:t>
            </w:r>
            <w:bookmarkEnd w:id="13"/>
          </w:p>
        </w:tc>
      </w:tr>
      <w:tr w:rsidR="004F29F3" w:rsidRPr="00151BE2" w14:paraId="08E4A3FB" w14:textId="77777777" w:rsidTr="00CB0F66">
        <w:trPr>
          <w:trHeight w:val="397"/>
        </w:trPr>
        <w:tc>
          <w:tcPr>
            <w:tcW w:w="5000" w:type="pct"/>
            <w:gridSpan w:val="3"/>
            <w:shd w:val="clear" w:color="auto" w:fill="2F5496" w:themeFill="accent5" w:themeFillShade="BF"/>
            <w:vAlign w:val="center"/>
          </w:tcPr>
          <w:p w14:paraId="732FB94D" w14:textId="77777777" w:rsidR="004F29F3" w:rsidRPr="00151BE2" w:rsidRDefault="004F29F3" w:rsidP="004F29F3">
            <w:pPr>
              <w:pStyle w:val="Ttulo2"/>
            </w:pPr>
            <w:bookmarkStart w:id="14" w:name="_Toc151141613"/>
            <w:r w:rsidRPr="00151BE2">
              <w:t>3.1. Adensamento Populacional</w:t>
            </w:r>
            <w:bookmarkEnd w:id="14"/>
          </w:p>
        </w:tc>
      </w:tr>
      <w:tr w:rsidR="004F29F3" w:rsidRPr="00151BE2" w14:paraId="584DB9E5" w14:textId="77777777" w:rsidTr="004F29F3">
        <w:trPr>
          <w:trHeight w:val="397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467381F7" w14:textId="77777777" w:rsidR="004F29F3" w:rsidRPr="00151BE2" w:rsidRDefault="004F29F3" w:rsidP="004F29F3">
            <w:pPr>
              <w:jc w:val="center"/>
              <w:rPr>
                <w:b/>
              </w:rPr>
            </w:pPr>
            <w:r w:rsidRPr="00151BE2">
              <w:rPr>
                <w:b/>
              </w:rPr>
              <w:t>Caracterização Populacional atual da AII</w:t>
            </w:r>
          </w:p>
        </w:tc>
      </w:tr>
      <w:tr w:rsidR="006C1B67" w:rsidRPr="00151BE2" w14:paraId="4A1B1EA0" w14:textId="77777777" w:rsidTr="004F29F3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38E165E0" w14:textId="77777777" w:rsidR="006C1B67" w:rsidRPr="00151BE2" w:rsidRDefault="004F29F3" w:rsidP="00CB0F66">
            <w:r w:rsidRPr="00151BE2">
              <w:t>População Total da AII (PTAII) conforme o último censo do IBGE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A0E1A7E" w14:textId="77777777" w:rsidR="006C1B67" w:rsidRPr="00151BE2" w:rsidRDefault="006C1B67" w:rsidP="00CB0F66"/>
        </w:tc>
      </w:tr>
      <w:tr w:rsidR="004F29F3" w:rsidRPr="00151BE2" w14:paraId="3BD63611" w14:textId="77777777" w:rsidTr="004F29F3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0D72CB93" w14:textId="77777777" w:rsidR="004F29F3" w:rsidRPr="00151BE2" w:rsidRDefault="004F29F3" w:rsidP="004F29F3">
            <w:r w:rsidRPr="00151BE2">
              <w:t>População Total da AII (PTAII) atualizada</w:t>
            </w:r>
          </w:p>
          <w:p w14:paraId="07F88C04" w14:textId="77777777" w:rsidR="004F29F3" w:rsidRPr="00151BE2" w:rsidRDefault="004F29F3" w:rsidP="004F29F3">
            <w:pPr>
              <w:pStyle w:val="Citao"/>
            </w:pPr>
            <w:r w:rsidRPr="00151BE2">
              <w:t>(Utilizar referência ou método que inclua a evolução dos últimos censos ou estimativa para traçar um</w:t>
            </w:r>
          </w:p>
          <w:p w14:paraId="65201F1C" w14:textId="77777777" w:rsidR="004F29F3" w:rsidRPr="00151BE2" w:rsidRDefault="004F29F3" w:rsidP="004F29F3">
            <w:pPr>
              <w:pStyle w:val="Citao"/>
            </w:pPr>
            <w:r w:rsidRPr="00151BE2">
              <w:t>comparativo de crescimento da população)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C567514" w14:textId="77777777" w:rsidR="004F29F3" w:rsidRPr="00151BE2" w:rsidRDefault="004F29F3" w:rsidP="00CB0F66"/>
        </w:tc>
      </w:tr>
      <w:tr w:rsidR="004F29F3" w:rsidRPr="00151BE2" w14:paraId="4DA06499" w14:textId="77777777" w:rsidTr="004F29F3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23E4EDB0" w14:textId="77777777" w:rsidR="004F29F3" w:rsidRPr="00151BE2" w:rsidRDefault="004F29F3" w:rsidP="00CB0F66">
            <w:r w:rsidRPr="00151BE2">
              <w:t>Quantidade de domicílios na AII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07F45AB" w14:textId="77777777" w:rsidR="004F29F3" w:rsidRPr="00151BE2" w:rsidRDefault="004F29F3" w:rsidP="00CB0F66"/>
        </w:tc>
      </w:tr>
      <w:tr w:rsidR="004F29F3" w:rsidRPr="00151BE2" w14:paraId="3F01BA97" w14:textId="77777777" w:rsidTr="004F29F3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1D401342" w14:textId="77777777" w:rsidR="004F29F3" w:rsidRPr="00151BE2" w:rsidRDefault="004F29F3" w:rsidP="00CB0F66">
            <w:r w:rsidRPr="00151BE2">
              <w:t>Média de pessoas por domicílio na AII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E2F7E01" w14:textId="77777777" w:rsidR="004F29F3" w:rsidRPr="00151BE2" w:rsidRDefault="004F29F3" w:rsidP="00CB0F66"/>
        </w:tc>
      </w:tr>
      <w:tr w:rsidR="004F29F3" w:rsidRPr="00151BE2" w14:paraId="04A3A4F6" w14:textId="77777777" w:rsidTr="004F29F3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405FFE9C" w14:textId="77777777" w:rsidR="004F29F3" w:rsidRPr="00151BE2" w:rsidRDefault="004F29F3" w:rsidP="004F29F3">
            <w:r w:rsidRPr="00151BE2">
              <w:t>Área Urbanizável da AII (ha)</w:t>
            </w:r>
          </w:p>
          <w:p w14:paraId="3DB772A6" w14:textId="77777777" w:rsidR="004F29F3" w:rsidRPr="00151BE2" w:rsidRDefault="004F29F3" w:rsidP="004F29F3">
            <w:pPr>
              <w:pStyle w:val="Citao"/>
            </w:pPr>
            <w:r w:rsidRPr="00151BE2">
              <w:t xml:space="preserve">(Considerar somente as </w:t>
            </w:r>
            <w:proofErr w:type="spellStart"/>
            <w:r w:rsidRPr="00151BE2">
              <w:t>macroáreas</w:t>
            </w:r>
            <w:proofErr w:type="spellEnd"/>
            <w:r w:rsidRPr="00151BE2">
              <w:t xml:space="preserve"> de uso urbano ou de transição, desconsiderar vias e áreas públicas)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1B62B30" w14:textId="77777777" w:rsidR="004F29F3" w:rsidRPr="00151BE2" w:rsidRDefault="004F29F3" w:rsidP="00CB0F66"/>
        </w:tc>
      </w:tr>
      <w:tr w:rsidR="004F29F3" w:rsidRPr="00151BE2" w14:paraId="01392878" w14:textId="77777777" w:rsidTr="004F29F3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14FC20A6" w14:textId="77777777" w:rsidR="004F29F3" w:rsidRPr="00151BE2" w:rsidRDefault="004F29F3" w:rsidP="004F29F3">
            <w:r w:rsidRPr="00151BE2">
              <w:t>Densidade populacional atual na AII [hab./ha]</w:t>
            </w:r>
          </w:p>
          <w:p w14:paraId="277D4B62" w14:textId="77777777" w:rsidR="004F29F3" w:rsidRPr="00151BE2" w:rsidRDefault="004F29F3" w:rsidP="004F29F3">
            <w:pPr>
              <w:pStyle w:val="Citao"/>
            </w:pPr>
            <w:r w:rsidRPr="00151BE2">
              <w:t>(Considerar área calculada acima)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CC1C898" w14:textId="77777777" w:rsidR="004F29F3" w:rsidRPr="00151BE2" w:rsidRDefault="004F29F3" w:rsidP="00CB0F66"/>
        </w:tc>
      </w:tr>
      <w:tr w:rsidR="004F29F3" w:rsidRPr="00151BE2" w14:paraId="6E102430" w14:textId="77777777" w:rsidTr="00104FBE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08D22E62" w14:textId="77777777" w:rsidR="004F29F3" w:rsidRPr="00151BE2" w:rsidRDefault="004F29F3" w:rsidP="00CB0F66">
            <w:r w:rsidRPr="00151BE2">
              <w:t>Densidade populacional líquida [hab./ha] na AII conforme o zoneamento previsto pelo Plano diretor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24A0E38" w14:textId="77777777" w:rsidR="004F29F3" w:rsidRPr="00151BE2" w:rsidRDefault="004F29F3" w:rsidP="00CB0F66"/>
        </w:tc>
      </w:tr>
      <w:tr w:rsidR="004F29F3" w:rsidRPr="00151BE2" w14:paraId="615A955E" w14:textId="77777777" w:rsidTr="00104FBE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7C494394" w14:textId="77777777" w:rsidR="00104FBE" w:rsidRPr="00151BE2" w:rsidRDefault="004F29F3" w:rsidP="00CB0F66">
            <w:r w:rsidRPr="00151BE2">
              <w:t xml:space="preserve">População por faixa etária da população na AII </w:t>
            </w:r>
          </w:p>
          <w:p w14:paraId="21B280ED" w14:textId="77777777" w:rsidR="004F29F3" w:rsidRPr="00151BE2" w:rsidRDefault="004F29F3" w:rsidP="00CB0F66">
            <w:r w:rsidRPr="00151BE2">
              <w:rPr>
                <w:rStyle w:val="CitaoChar"/>
                <w:sz w:val="20"/>
                <w:szCs w:val="20"/>
              </w:rPr>
              <w:t>(de 0 a 5, 6 a 17, 1</w:t>
            </w:r>
            <w:r w:rsidR="00104FBE" w:rsidRPr="00151BE2">
              <w:rPr>
                <w:rStyle w:val="CitaoChar"/>
                <w:sz w:val="20"/>
                <w:szCs w:val="20"/>
              </w:rPr>
              <w:t xml:space="preserve">8 a 59 anos/de mais de 60 anos, </w:t>
            </w:r>
            <w:r w:rsidRPr="00151BE2">
              <w:rPr>
                <w:rStyle w:val="CitaoChar"/>
                <w:sz w:val="20"/>
                <w:szCs w:val="20"/>
              </w:rPr>
              <w:t>co</w:t>
            </w:r>
            <w:r w:rsidR="00104FBE" w:rsidRPr="00151BE2">
              <w:rPr>
                <w:rStyle w:val="CitaoChar"/>
                <w:sz w:val="20"/>
                <w:szCs w:val="20"/>
              </w:rPr>
              <w:t>m suas respectivas porcentagens)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808B6D3" w14:textId="77777777" w:rsidR="004F29F3" w:rsidRPr="00151BE2" w:rsidRDefault="004F29F3" w:rsidP="00CB0F66"/>
        </w:tc>
      </w:tr>
      <w:tr w:rsidR="00104FBE" w:rsidRPr="00151BE2" w14:paraId="42E5E92B" w14:textId="77777777" w:rsidTr="00104FBE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6B211362" w14:textId="77777777" w:rsidR="00104FBE" w:rsidRPr="00151BE2" w:rsidRDefault="00104FBE" w:rsidP="00104FBE">
            <w:pPr>
              <w:jc w:val="center"/>
              <w:rPr>
                <w:b/>
              </w:rPr>
            </w:pPr>
            <w:r w:rsidRPr="00151BE2">
              <w:rPr>
                <w:b/>
              </w:rPr>
              <w:t>População Fixa e Flutuante do Empreendimento</w:t>
            </w:r>
          </w:p>
          <w:p w14:paraId="6EF18771" w14:textId="77777777" w:rsidR="00104FBE" w:rsidRPr="00151BE2" w:rsidRDefault="00104FBE" w:rsidP="00772DB2">
            <w:pPr>
              <w:pStyle w:val="Citao"/>
              <w:jc w:val="center"/>
            </w:pPr>
            <w:r w:rsidRPr="00151BE2">
              <w:t>(</w:t>
            </w:r>
            <w:r w:rsidR="00772DB2">
              <w:t xml:space="preserve">Considerar 2 hab./ dormitório para uso residencial; 7 </w:t>
            </w:r>
            <w:proofErr w:type="spellStart"/>
            <w:r w:rsidR="00772DB2">
              <w:t>hab</w:t>
            </w:r>
            <w:proofErr w:type="spellEnd"/>
            <w:r w:rsidR="00772DB2">
              <w:t>/m² para uso comercial</w:t>
            </w:r>
            <w:r w:rsidR="00B03374">
              <w:t>; demais usos consultar a IN 009 do Corpo de Bombeiros de SC</w:t>
            </w:r>
            <w:r w:rsidR="00772DB2">
              <w:t>.</w:t>
            </w:r>
            <w:r w:rsidRPr="00151BE2">
              <w:t>)</w:t>
            </w:r>
          </w:p>
        </w:tc>
      </w:tr>
      <w:tr w:rsidR="004F29F3" w:rsidRPr="00151BE2" w14:paraId="1E0FE288" w14:textId="77777777" w:rsidTr="00104FBE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092EFEDA" w14:textId="77777777" w:rsidR="004F29F3" w:rsidRPr="00151BE2" w:rsidRDefault="00104FBE" w:rsidP="00CB0F66">
            <w:r w:rsidRPr="00151BE2">
              <w:t>População Fixa do Empreendimento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AF397B5" w14:textId="77777777" w:rsidR="004F29F3" w:rsidRPr="00151BE2" w:rsidRDefault="004F29F3" w:rsidP="00CB0F66"/>
        </w:tc>
      </w:tr>
      <w:tr w:rsidR="004F29F3" w:rsidRPr="00151BE2" w14:paraId="7793D22C" w14:textId="77777777" w:rsidTr="00104FBE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627244E9" w14:textId="77777777" w:rsidR="004F29F3" w:rsidRPr="00151BE2" w:rsidRDefault="00104FBE" w:rsidP="00CB0F66">
            <w:r w:rsidRPr="00151BE2">
              <w:t>População Flutuante do Empreendimento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4CA7FC0" w14:textId="77777777" w:rsidR="004F29F3" w:rsidRPr="00151BE2" w:rsidRDefault="004F29F3" w:rsidP="00CB0F66"/>
        </w:tc>
      </w:tr>
      <w:tr w:rsidR="004F29F3" w:rsidRPr="00151BE2" w14:paraId="4091EA8B" w14:textId="77777777" w:rsidTr="00104FBE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7CF2D1A0" w14:textId="77777777" w:rsidR="004F29F3" w:rsidRPr="00151BE2" w:rsidRDefault="00104FBE" w:rsidP="00171552">
            <w:r w:rsidRPr="00151BE2">
              <w:t>População Total do Empreendimento (PTE)</w:t>
            </w:r>
            <w:r w:rsidR="00171552">
              <w:t xml:space="preserve"> (P</w:t>
            </w:r>
            <w:r w:rsidRPr="00151BE2">
              <w:t xml:space="preserve">opulação fixa </w:t>
            </w:r>
            <w:r w:rsidR="00171552">
              <w:t>+ população</w:t>
            </w:r>
            <w:r w:rsidR="00171552" w:rsidRPr="00151BE2">
              <w:t xml:space="preserve"> </w:t>
            </w:r>
            <w:r w:rsidRPr="00151BE2">
              <w:t>flutuante</w:t>
            </w:r>
            <w:r w:rsidR="00171552">
              <w:t>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A60D9D8" w14:textId="77777777" w:rsidR="004F29F3" w:rsidRPr="00151BE2" w:rsidRDefault="004F29F3" w:rsidP="00CB0F66"/>
        </w:tc>
      </w:tr>
      <w:tr w:rsidR="004F29F3" w:rsidRPr="00151BE2" w14:paraId="6538D80F" w14:textId="77777777" w:rsidTr="00104FBE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38DF9D61" w14:textId="77777777" w:rsidR="004F29F3" w:rsidRPr="00151BE2" w:rsidRDefault="00104FBE" w:rsidP="00CB0F66">
            <w:r w:rsidRPr="00151BE2">
              <w:t>Grupo(s) considerado(s) na população fixa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5A565A1" w14:textId="77777777" w:rsidR="004F29F3" w:rsidRPr="00151BE2" w:rsidRDefault="004F29F3" w:rsidP="00CB0F66"/>
        </w:tc>
      </w:tr>
      <w:tr w:rsidR="004F29F3" w:rsidRPr="00151BE2" w14:paraId="6D553D4A" w14:textId="77777777" w:rsidTr="00104FBE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50C599FB" w14:textId="77777777" w:rsidR="004F29F3" w:rsidRPr="00151BE2" w:rsidRDefault="00104FBE" w:rsidP="00CB0F66">
            <w:r w:rsidRPr="00151BE2">
              <w:t>Grupo(s) considerado(s) na população flutuante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7B1068D" w14:textId="77777777" w:rsidR="004F29F3" w:rsidRPr="00151BE2" w:rsidRDefault="004F29F3" w:rsidP="00CB0F66"/>
        </w:tc>
      </w:tr>
      <w:tr w:rsidR="00104FBE" w:rsidRPr="00151BE2" w14:paraId="4E3648EA" w14:textId="77777777" w:rsidTr="00104FBE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7A1D3990" w14:textId="77777777" w:rsidR="00104FBE" w:rsidRPr="00151BE2" w:rsidRDefault="00104FBE" w:rsidP="00104FBE">
            <w:pPr>
              <w:jc w:val="center"/>
              <w:rPr>
                <w:b/>
              </w:rPr>
            </w:pPr>
            <w:r w:rsidRPr="00151BE2">
              <w:rPr>
                <w:b/>
              </w:rPr>
              <w:t>Adensamento Populacional com o Empreendimento</w:t>
            </w:r>
          </w:p>
        </w:tc>
      </w:tr>
      <w:tr w:rsidR="00104FBE" w:rsidRPr="00151BE2" w14:paraId="730004B6" w14:textId="77777777" w:rsidTr="00151BE2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13981FBD" w14:textId="77777777" w:rsidR="00104FBE" w:rsidRPr="00151BE2" w:rsidRDefault="00104FBE" w:rsidP="00104FBE">
            <w:r w:rsidRPr="00151BE2">
              <w:t>Densidade populacional atual na AII [hab./ha] com o empreendimento</w:t>
            </w:r>
          </w:p>
          <w:p w14:paraId="4E064A42" w14:textId="77777777" w:rsidR="00104FBE" w:rsidRPr="00151BE2" w:rsidRDefault="00104FBE" w:rsidP="00052C2B">
            <w:r w:rsidRPr="00151BE2">
              <w:t>(</w:t>
            </w:r>
            <w:r w:rsidRPr="00151BE2">
              <w:rPr>
                <w:rStyle w:val="CitaoChar"/>
                <w:sz w:val="20"/>
                <w:szCs w:val="20"/>
              </w:rPr>
              <w:t>Considerar</w:t>
            </w:r>
            <w:r w:rsidR="000D7664">
              <w:rPr>
                <w:rStyle w:val="CitaoChar"/>
                <w:sz w:val="20"/>
                <w:szCs w:val="20"/>
              </w:rPr>
              <w:t xml:space="preserve"> </w:t>
            </w:r>
            <w:r w:rsidRPr="00151BE2">
              <w:rPr>
                <w:rStyle w:val="CitaoChar"/>
                <w:sz w:val="20"/>
                <w:szCs w:val="20"/>
              </w:rPr>
              <w:t>a</w:t>
            </w:r>
            <w:r w:rsidR="00052C2B">
              <w:rPr>
                <w:rStyle w:val="CitaoChar"/>
                <w:sz w:val="20"/>
                <w:szCs w:val="20"/>
              </w:rPr>
              <w:t>s macro áreas de uso urbano</w:t>
            </w:r>
            <w:r w:rsidRPr="00151BE2">
              <w:rPr>
                <w:rStyle w:val="CitaoChar"/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25BB372" w14:textId="77777777" w:rsidR="00104FBE" w:rsidRPr="00151BE2" w:rsidRDefault="00104FBE" w:rsidP="00CB0F66"/>
        </w:tc>
      </w:tr>
      <w:tr w:rsidR="00104FBE" w:rsidRPr="00151BE2" w14:paraId="6D8948DE" w14:textId="77777777" w:rsidTr="00151BE2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3C2FB7E2" w14:textId="019ACBF5" w:rsidR="00104FBE" w:rsidRPr="00151BE2" w:rsidRDefault="00104FBE" w:rsidP="00104FBE">
            <w:r w:rsidRPr="00151BE2">
              <w:t>Incremento populacional na AII (%)</w:t>
            </w:r>
            <w:r w:rsidR="007334E2">
              <w:rPr>
                <w:rStyle w:val="CitaoChar"/>
                <w:i w:val="0"/>
                <w:sz w:val="20"/>
                <w:szCs w:val="20"/>
              </w:rPr>
              <w:t>(</w:t>
            </w:r>
            <w:r w:rsidRPr="007334E2">
              <w:rPr>
                <w:rStyle w:val="CitaoChar"/>
                <w:i w:val="0"/>
                <w:sz w:val="20"/>
                <w:szCs w:val="20"/>
              </w:rPr>
              <w:t>PTE/PTAII</w:t>
            </w:r>
            <w:r w:rsidR="007334E2">
              <w:rPr>
                <w:rStyle w:val="CitaoChar"/>
                <w:i w:val="0"/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DAE29E1" w14:textId="77777777" w:rsidR="00104FBE" w:rsidRPr="00151BE2" w:rsidRDefault="00104FBE" w:rsidP="00CB0F66"/>
        </w:tc>
      </w:tr>
      <w:tr w:rsidR="00104FBE" w:rsidRPr="00151BE2" w14:paraId="6B0D28DB" w14:textId="77777777" w:rsidTr="00151BE2">
        <w:trPr>
          <w:trHeight w:val="397"/>
        </w:trPr>
        <w:tc>
          <w:tcPr>
            <w:tcW w:w="3960" w:type="pct"/>
            <w:gridSpan w:val="2"/>
            <w:shd w:val="clear" w:color="auto" w:fill="D5DCE4" w:themeFill="text2" w:themeFillTint="33"/>
            <w:vAlign w:val="center"/>
          </w:tcPr>
          <w:p w14:paraId="46BD6C53" w14:textId="77777777" w:rsidR="00104FBE" w:rsidRPr="00151BE2" w:rsidRDefault="00104FBE" w:rsidP="00104FBE">
            <w:r w:rsidRPr="00151BE2">
              <w:t>Conforme enquadramento abaixo, o empreendimento ocasiona um adensamento populacional expressivo na AII?</w:t>
            </w:r>
          </w:p>
          <w:p w14:paraId="6BF199C5" w14:textId="77777777" w:rsidR="00104FBE" w:rsidRPr="00151BE2" w:rsidRDefault="00104FBE" w:rsidP="00104FBE">
            <w:proofErr w:type="spellStart"/>
            <w:r w:rsidRPr="00151BE2">
              <w:t>ADIs</w:t>
            </w:r>
            <w:proofErr w:type="spellEnd"/>
            <w:r w:rsidRPr="00151BE2">
              <w:t>: não se enquadra</w:t>
            </w:r>
          </w:p>
          <w:p w14:paraId="2EA510CE" w14:textId="77777777" w:rsidR="00104FBE" w:rsidRPr="00151BE2" w:rsidRDefault="00104FBE" w:rsidP="00104FBE">
            <w:proofErr w:type="spellStart"/>
            <w:r w:rsidRPr="00151BE2">
              <w:t>Macroáreas</w:t>
            </w:r>
            <w:proofErr w:type="spellEnd"/>
            <w:r w:rsidRPr="00151BE2">
              <w:t xml:space="preserve"> de uso Urbano com gabarito ≥ 3: Incremento &gt;10%</w:t>
            </w:r>
          </w:p>
          <w:p w14:paraId="0D827A98" w14:textId="77777777" w:rsidR="00104FBE" w:rsidRPr="00151BE2" w:rsidRDefault="00104FBE" w:rsidP="00104FBE">
            <w:proofErr w:type="spellStart"/>
            <w:r w:rsidRPr="00151BE2">
              <w:t>Macroáreas</w:t>
            </w:r>
            <w:proofErr w:type="spellEnd"/>
            <w:r w:rsidRPr="00151BE2">
              <w:t xml:space="preserve"> de Uso Urbano com gabarito &lt; 3: Incremento &gt;4%</w:t>
            </w:r>
          </w:p>
          <w:p w14:paraId="61A5BED5" w14:textId="77777777" w:rsidR="00104FBE" w:rsidRPr="00151BE2" w:rsidRDefault="00104FBE" w:rsidP="00104FBE">
            <w:proofErr w:type="spellStart"/>
            <w:r w:rsidRPr="00151BE2">
              <w:t>Macroáreas</w:t>
            </w:r>
            <w:proofErr w:type="spellEnd"/>
            <w:r w:rsidRPr="00151BE2">
              <w:t xml:space="preserve"> de Transição: Incremento &gt;2%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E96D243" w14:textId="77777777" w:rsidR="00104FBE" w:rsidRPr="00151BE2" w:rsidRDefault="00151BE2" w:rsidP="00151BE2">
            <w:pPr>
              <w:jc w:val="center"/>
            </w:pPr>
            <w:r w:rsidRPr="00151BE2">
              <w:t>(  ) Sim   (  ) Não</w:t>
            </w:r>
          </w:p>
        </w:tc>
      </w:tr>
      <w:tr w:rsidR="00151BE2" w:rsidRPr="00151BE2" w14:paraId="0745B40D" w14:textId="77777777" w:rsidTr="00151BE2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72E55590" w14:textId="77777777" w:rsidR="00151BE2" w:rsidRPr="00151BE2" w:rsidRDefault="00151BE2" w:rsidP="00151BE2">
            <w:pPr>
              <w:jc w:val="center"/>
              <w:rPr>
                <w:b/>
              </w:rPr>
            </w:pPr>
            <w:r w:rsidRPr="00151BE2">
              <w:rPr>
                <w:b/>
              </w:rPr>
              <w:t>Impactos e Análise de Adensamento Populacional a partir do Empreendimento</w:t>
            </w:r>
          </w:p>
          <w:p w14:paraId="631066D4" w14:textId="77777777" w:rsidR="00151BE2" w:rsidRPr="00151BE2" w:rsidRDefault="00151BE2" w:rsidP="00151BE2">
            <w:pPr>
              <w:pStyle w:val="Citao"/>
              <w:jc w:val="center"/>
            </w:pPr>
            <w:r w:rsidRPr="00151BE2">
              <w:t>(Identificar e tecer análise crítica elencando as principais conclusões, máx. 3000 caracteres)</w:t>
            </w:r>
          </w:p>
        </w:tc>
      </w:tr>
      <w:tr w:rsidR="00151BE2" w:rsidRPr="00151BE2" w14:paraId="14F3A954" w14:textId="77777777" w:rsidTr="00151BE2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1912D1" w14:textId="77777777" w:rsidR="00151BE2" w:rsidRPr="00151BE2" w:rsidRDefault="00151BE2" w:rsidP="00CB0F66"/>
        </w:tc>
      </w:tr>
    </w:tbl>
    <w:p w14:paraId="62B3C757" w14:textId="77777777" w:rsidR="006C1B67" w:rsidRPr="00151BE2" w:rsidRDefault="006C1B67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63"/>
        <w:gridCol w:w="1486"/>
        <w:gridCol w:w="2123"/>
        <w:gridCol w:w="2123"/>
      </w:tblGrid>
      <w:tr w:rsidR="006C1B67" w:rsidRPr="00151BE2" w14:paraId="0200E6C6" w14:textId="77777777" w:rsidTr="00CB0F66">
        <w:trPr>
          <w:trHeight w:val="397"/>
        </w:trPr>
        <w:tc>
          <w:tcPr>
            <w:tcW w:w="5000" w:type="pct"/>
            <w:gridSpan w:val="4"/>
            <w:shd w:val="clear" w:color="auto" w:fill="2F5496" w:themeFill="accent5" w:themeFillShade="BF"/>
            <w:vAlign w:val="center"/>
          </w:tcPr>
          <w:p w14:paraId="25F34DEB" w14:textId="77777777" w:rsidR="006C1B67" w:rsidRPr="00151BE2" w:rsidRDefault="00151BE2" w:rsidP="00151BE2">
            <w:pPr>
              <w:pStyle w:val="Ttulo2"/>
            </w:pPr>
            <w:bookmarkStart w:id="15" w:name="_Toc151141614"/>
            <w:r w:rsidRPr="00151BE2">
              <w:t>3.2.Equipamentos Urbanos na AID</w:t>
            </w:r>
            <w:bookmarkEnd w:id="15"/>
          </w:p>
        </w:tc>
      </w:tr>
      <w:tr w:rsidR="00151BE2" w:rsidRPr="00151BE2" w14:paraId="6450C96A" w14:textId="77777777" w:rsidTr="000E6001">
        <w:trPr>
          <w:trHeight w:val="397"/>
        </w:trPr>
        <w:tc>
          <w:tcPr>
            <w:tcW w:w="2189" w:type="pct"/>
            <w:shd w:val="clear" w:color="auto" w:fill="D5DCE4" w:themeFill="text2" w:themeFillTint="33"/>
            <w:vAlign w:val="center"/>
          </w:tcPr>
          <w:p w14:paraId="77A1E875" w14:textId="77777777" w:rsidR="00151BE2" w:rsidRPr="00151BE2" w:rsidRDefault="00CB0F66" w:rsidP="00CB0F66">
            <w:pPr>
              <w:jc w:val="center"/>
            </w:pPr>
            <w:r>
              <w:t>Tipo de Equipamento</w:t>
            </w:r>
          </w:p>
        </w:tc>
        <w:tc>
          <w:tcPr>
            <w:tcW w:w="1770" w:type="pct"/>
            <w:gridSpan w:val="2"/>
            <w:shd w:val="clear" w:color="auto" w:fill="D5DCE4" w:themeFill="text2" w:themeFillTint="33"/>
            <w:vAlign w:val="center"/>
          </w:tcPr>
          <w:p w14:paraId="195FC8FE" w14:textId="77777777" w:rsidR="00151BE2" w:rsidRPr="00151BE2" w:rsidRDefault="00CB0F66" w:rsidP="00CB0F66">
            <w:pPr>
              <w:jc w:val="center"/>
            </w:pPr>
            <w:r>
              <w:t>Demanda do Empreendimento</w:t>
            </w:r>
          </w:p>
        </w:tc>
        <w:tc>
          <w:tcPr>
            <w:tcW w:w="1041" w:type="pct"/>
            <w:shd w:val="clear" w:color="auto" w:fill="D5DCE4" w:themeFill="text2" w:themeFillTint="33"/>
            <w:vAlign w:val="center"/>
          </w:tcPr>
          <w:p w14:paraId="0AAE85D4" w14:textId="77777777" w:rsidR="00151BE2" w:rsidRPr="00151BE2" w:rsidRDefault="00CB0F66" w:rsidP="00CB0F66">
            <w:pPr>
              <w:jc w:val="center"/>
            </w:pPr>
            <w:r>
              <w:t>Viabilidade de atendimento</w:t>
            </w:r>
          </w:p>
        </w:tc>
      </w:tr>
      <w:tr w:rsidR="00151BE2" w:rsidRPr="00151BE2" w14:paraId="3F79A932" w14:textId="77777777" w:rsidTr="000E6001">
        <w:trPr>
          <w:trHeight w:val="397"/>
        </w:trPr>
        <w:tc>
          <w:tcPr>
            <w:tcW w:w="2189" w:type="pct"/>
            <w:shd w:val="clear" w:color="auto" w:fill="D5DCE4" w:themeFill="text2" w:themeFillTint="33"/>
            <w:vAlign w:val="center"/>
          </w:tcPr>
          <w:p w14:paraId="0A4BD894" w14:textId="77777777" w:rsidR="00151BE2" w:rsidRPr="00151BE2" w:rsidRDefault="00CB0F66" w:rsidP="00CB0F66">
            <w:r w:rsidRPr="00CB0F66">
              <w:t>Abastecimento de Água (m³)</w:t>
            </w:r>
          </w:p>
        </w:tc>
        <w:tc>
          <w:tcPr>
            <w:tcW w:w="1770" w:type="pct"/>
            <w:gridSpan w:val="2"/>
            <w:shd w:val="clear" w:color="auto" w:fill="auto"/>
            <w:vAlign w:val="center"/>
          </w:tcPr>
          <w:p w14:paraId="1AC05CEA" w14:textId="77777777" w:rsidR="00151BE2" w:rsidRPr="00151BE2" w:rsidRDefault="00151BE2" w:rsidP="00CB0F66"/>
        </w:tc>
        <w:tc>
          <w:tcPr>
            <w:tcW w:w="1041" w:type="pct"/>
            <w:shd w:val="clear" w:color="auto" w:fill="auto"/>
            <w:vAlign w:val="center"/>
          </w:tcPr>
          <w:p w14:paraId="60B94ADB" w14:textId="77777777" w:rsidR="00151BE2" w:rsidRPr="00151BE2" w:rsidRDefault="00CB0F66" w:rsidP="00174EB9">
            <w:r w:rsidRPr="00CB0F66">
              <w:t>(  ) Sim   (  ) Não</w:t>
            </w:r>
          </w:p>
        </w:tc>
      </w:tr>
      <w:tr w:rsidR="00151BE2" w:rsidRPr="00151BE2" w14:paraId="654CE6DE" w14:textId="77777777" w:rsidTr="000E6001">
        <w:trPr>
          <w:trHeight w:val="397"/>
        </w:trPr>
        <w:tc>
          <w:tcPr>
            <w:tcW w:w="2189" w:type="pct"/>
            <w:shd w:val="clear" w:color="auto" w:fill="D5DCE4" w:themeFill="text2" w:themeFillTint="33"/>
            <w:vAlign w:val="center"/>
          </w:tcPr>
          <w:p w14:paraId="395CC3BF" w14:textId="77777777" w:rsidR="00151BE2" w:rsidRPr="00151BE2" w:rsidRDefault="00CB0F66" w:rsidP="00CB0F66">
            <w:r w:rsidRPr="00CB0F66">
              <w:t>Energia Elétrica (KW)</w:t>
            </w:r>
          </w:p>
        </w:tc>
        <w:tc>
          <w:tcPr>
            <w:tcW w:w="1770" w:type="pct"/>
            <w:gridSpan w:val="2"/>
            <w:shd w:val="clear" w:color="auto" w:fill="auto"/>
            <w:vAlign w:val="center"/>
          </w:tcPr>
          <w:p w14:paraId="36CE5566" w14:textId="77777777" w:rsidR="00151BE2" w:rsidRPr="00151BE2" w:rsidRDefault="00151BE2" w:rsidP="00CB0F66"/>
        </w:tc>
        <w:tc>
          <w:tcPr>
            <w:tcW w:w="1041" w:type="pct"/>
            <w:shd w:val="clear" w:color="auto" w:fill="auto"/>
            <w:vAlign w:val="center"/>
          </w:tcPr>
          <w:p w14:paraId="24AEE9D2" w14:textId="77777777" w:rsidR="00151BE2" w:rsidRPr="00151BE2" w:rsidRDefault="00CB0F66" w:rsidP="00174EB9">
            <w:r w:rsidRPr="00CB0F66">
              <w:t>(  ) Sim   (  ) Não</w:t>
            </w:r>
          </w:p>
        </w:tc>
      </w:tr>
      <w:tr w:rsidR="00151BE2" w:rsidRPr="00151BE2" w14:paraId="39E1C891" w14:textId="77777777" w:rsidTr="000E6001">
        <w:trPr>
          <w:trHeight w:val="397"/>
        </w:trPr>
        <w:tc>
          <w:tcPr>
            <w:tcW w:w="2189" w:type="pct"/>
            <w:shd w:val="clear" w:color="auto" w:fill="D5DCE4" w:themeFill="text2" w:themeFillTint="33"/>
            <w:vAlign w:val="center"/>
          </w:tcPr>
          <w:p w14:paraId="5241BAB9" w14:textId="77777777" w:rsidR="00151BE2" w:rsidRPr="00151BE2" w:rsidRDefault="00CB0F66" w:rsidP="00CB0F66">
            <w:r>
              <w:t>Coleta de Lixo</w:t>
            </w:r>
          </w:p>
        </w:tc>
        <w:tc>
          <w:tcPr>
            <w:tcW w:w="1770" w:type="pct"/>
            <w:gridSpan w:val="2"/>
            <w:shd w:val="clear" w:color="auto" w:fill="auto"/>
            <w:vAlign w:val="center"/>
          </w:tcPr>
          <w:p w14:paraId="3EA53083" w14:textId="77777777" w:rsidR="00151BE2" w:rsidRPr="00151BE2" w:rsidRDefault="00151BE2" w:rsidP="00CB0F66"/>
        </w:tc>
        <w:tc>
          <w:tcPr>
            <w:tcW w:w="1041" w:type="pct"/>
            <w:shd w:val="clear" w:color="auto" w:fill="auto"/>
            <w:vAlign w:val="center"/>
          </w:tcPr>
          <w:p w14:paraId="6242DB3E" w14:textId="77777777" w:rsidR="00151BE2" w:rsidRPr="00151BE2" w:rsidRDefault="00CB0F66" w:rsidP="00174EB9">
            <w:r w:rsidRPr="00CB0F66">
              <w:t>(  ) Sim   (  ) Não</w:t>
            </w:r>
          </w:p>
        </w:tc>
      </w:tr>
      <w:tr w:rsidR="00151BE2" w:rsidRPr="00151BE2" w14:paraId="56B03E20" w14:textId="77777777" w:rsidTr="000E6001">
        <w:trPr>
          <w:trHeight w:val="397"/>
        </w:trPr>
        <w:tc>
          <w:tcPr>
            <w:tcW w:w="2189" w:type="pct"/>
            <w:shd w:val="clear" w:color="auto" w:fill="D5DCE4" w:themeFill="text2" w:themeFillTint="33"/>
            <w:vAlign w:val="center"/>
          </w:tcPr>
          <w:p w14:paraId="25D843DC" w14:textId="77777777" w:rsidR="00151BE2" w:rsidRPr="00151BE2" w:rsidRDefault="00CB0F66" w:rsidP="00CB0F66">
            <w:r w:rsidRPr="00CB0F66">
              <w:t>Esgotamento Sanitário (m³)</w:t>
            </w:r>
          </w:p>
        </w:tc>
        <w:tc>
          <w:tcPr>
            <w:tcW w:w="1770" w:type="pct"/>
            <w:gridSpan w:val="2"/>
            <w:shd w:val="clear" w:color="auto" w:fill="auto"/>
            <w:vAlign w:val="center"/>
          </w:tcPr>
          <w:p w14:paraId="74B018F3" w14:textId="77777777" w:rsidR="00151BE2" w:rsidRPr="00151BE2" w:rsidRDefault="00151BE2" w:rsidP="00CB0F66"/>
        </w:tc>
        <w:tc>
          <w:tcPr>
            <w:tcW w:w="1041" w:type="pct"/>
            <w:shd w:val="clear" w:color="auto" w:fill="auto"/>
            <w:vAlign w:val="center"/>
          </w:tcPr>
          <w:p w14:paraId="22BA0DCD" w14:textId="77777777" w:rsidR="00151BE2" w:rsidRPr="00151BE2" w:rsidRDefault="00CB0F66" w:rsidP="00174EB9">
            <w:r w:rsidRPr="00CB0F66">
              <w:t>(  ) Sim   (  ) Não</w:t>
            </w:r>
          </w:p>
        </w:tc>
      </w:tr>
      <w:tr w:rsidR="00CB0F66" w:rsidRPr="00151BE2" w14:paraId="5167A551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FF26E88" w14:textId="77777777" w:rsidR="00CB0F66" w:rsidRPr="00CB0F66" w:rsidRDefault="00CB0F66" w:rsidP="00205907">
            <w:pPr>
              <w:jc w:val="center"/>
            </w:pPr>
            <w:r w:rsidRPr="00CB0F66">
              <w:t xml:space="preserve">No caso da inexistência de um ou mais itens da lista acima, informar e descrever qual solução será utilizada. </w:t>
            </w:r>
          </w:p>
          <w:p w14:paraId="228747E0" w14:textId="77777777" w:rsidR="00CB0F66" w:rsidRPr="00CB0F66" w:rsidRDefault="00CB0F66" w:rsidP="00205907">
            <w:pPr>
              <w:pStyle w:val="Citao"/>
              <w:jc w:val="center"/>
            </w:pPr>
            <w:r>
              <w:t>(</w:t>
            </w:r>
            <w:r w:rsidRPr="00CB0F66">
              <w:t>Admitem-se viabilidades como comprovante de adequação aos equipamentos urbanos, desde que as solicitações estejam com cálculo de demanda cond</w:t>
            </w:r>
            <w:r>
              <w:t xml:space="preserve">izente com o apresentado no EIV, </w:t>
            </w:r>
            <w:r w:rsidRPr="00CB0F66">
              <w:t>máx. 1000 caracteres)</w:t>
            </w:r>
          </w:p>
          <w:p w14:paraId="3ADD2881" w14:textId="77777777" w:rsidR="00CB0F66" w:rsidRPr="00151BE2" w:rsidRDefault="00CB0F66" w:rsidP="00CB0F66">
            <w:pPr>
              <w:jc w:val="center"/>
            </w:pPr>
          </w:p>
        </w:tc>
      </w:tr>
      <w:tr w:rsidR="00205907" w:rsidRPr="00151BE2" w14:paraId="36A1ED92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088538C" w14:textId="77777777" w:rsidR="00205907" w:rsidRDefault="00205907" w:rsidP="00CB0F66">
            <w:pPr>
              <w:jc w:val="center"/>
            </w:pPr>
          </w:p>
          <w:p w14:paraId="2C0E7F2D" w14:textId="77777777" w:rsidR="00A02DF5" w:rsidRDefault="00A02DF5" w:rsidP="00CB0F66">
            <w:pPr>
              <w:jc w:val="center"/>
            </w:pPr>
          </w:p>
          <w:p w14:paraId="4F442BD6" w14:textId="77777777" w:rsidR="00A02DF5" w:rsidRDefault="00A02DF5" w:rsidP="00CB0F66">
            <w:pPr>
              <w:jc w:val="center"/>
            </w:pPr>
          </w:p>
          <w:p w14:paraId="06DDD47F" w14:textId="77777777" w:rsidR="00A02DF5" w:rsidRDefault="00A02DF5" w:rsidP="00CB0F66">
            <w:pPr>
              <w:jc w:val="center"/>
            </w:pPr>
          </w:p>
          <w:p w14:paraId="2469BC2F" w14:textId="77777777" w:rsidR="00A02DF5" w:rsidRDefault="00A02DF5" w:rsidP="00CB0F66">
            <w:pPr>
              <w:jc w:val="center"/>
            </w:pPr>
          </w:p>
          <w:p w14:paraId="31D9A644" w14:textId="77777777" w:rsidR="00A02DF5" w:rsidRDefault="00A02DF5" w:rsidP="00CB0F66">
            <w:pPr>
              <w:jc w:val="center"/>
            </w:pPr>
          </w:p>
          <w:p w14:paraId="103E0712" w14:textId="2E349234" w:rsidR="00A02DF5" w:rsidRPr="00151BE2" w:rsidRDefault="00A02DF5" w:rsidP="00CB0F66">
            <w:pPr>
              <w:jc w:val="center"/>
            </w:pPr>
          </w:p>
        </w:tc>
      </w:tr>
      <w:tr w:rsidR="00A02DF5" w:rsidRPr="00151BE2" w14:paraId="748492C1" w14:textId="77777777" w:rsidTr="00A02DF5">
        <w:trPr>
          <w:trHeight w:val="397"/>
        </w:trPr>
        <w:tc>
          <w:tcPr>
            <w:tcW w:w="2918" w:type="pct"/>
            <w:gridSpan w:val="2"/>
            <w:shd w:val="clear" w:color="auto" w:fill="ACB9CA" w:themeFill="text2" w:themeFillTint="66"/>
            <w:vAlign w:val="center"/>
          </w:tcPr>
          <w:p w14:paraId="1A09C101" w14:textId="005F7953" w:rsidR="00A02DF5" w:rsidRPr="00205907" w:rsidRDefault="00A02DF5" w:rsidP="00A02DF5">
            <w:pPr>
              <w:jc w:val="center"/>
              <w:rPr>
                <w:b/>
              </w:rPr>
            </w:pPr>
            <w:r w:rsidRPr="00B117AA">
              <w:t>Haverá sistema de tratamento autônomo de efluentes no empreendimento?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14:paraId="09148D7C" w14:textId="071DF2D2" w:rsidR="00A02DF5" w:rsidRPr="00205907" w:rsidRDefault="00A02DF5" w:rsidP="00A02DF5">
            <w:pPr>
              <w:jc w:val="center"/>
              <w:rPr>
                <w:b/>
              </w:rPr>
            </w:pPr>
            <w:r w:rsidRPr="00CB0F66">
              <w:t>(  ) Sim   (  ) Não</w:t>
            </w:r>
          </w:p>
        </w:tc>
      </w:tr>
      <w:tr w:rsidR="00A02DF5" w:rsidRPr="00151BE2" w14:paraId="3243A411" w14:textId="77777777" w:rsidTr="00A02DF5">
        <w:trPr>
          <w:trHeight w:val="397"/>
        </w:trPr>
        <w:tc>
          <w:tcPr>
            <w:tcW w:w="2918" w:type="pct"/>
            <w:gridSpan w:val="2"/>
            <w:shd w:val="clear" w:color="auto" w:fill="ACB9CA" w:themeFill="text2" w:themeFillTint="66"/>
            <w:vAlign w:val="center"/>
          </w:tcPr>
          <w:p w14:paraId="6C733828" w14:textId="7FA1B11A" w:rsidR="00A02DF5" w:rsidRPr="00205907" w:rsidRDefault="00A02DF5" w:rsidP="00A02DF5">
            <w:pPr>
              <w:jc w:val="center"/>
              <w:rPr>
                <w:b/>
              </w:rPr>
            </w:pPr>
            <w:r w:rsidRPr="00B117AA">
              <w:t>Em caso afirmativo, qual será a destinação do efluente tratado?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14:paraId="5129237F" w14:textId="5E93F036" w:rsidR="00A02DF5" w:rsidRPr="00205907" w:rsidRDefault="00A02DF5" w:rsidP="00A02DF5">
            <w:pPr>
              <w:jc w:val="center"/>
              <w:rPr>
                <w:b/>
              </w:rPr>
            </w:pPr>
          </w:p>
        </w:tc>
      </w:tr>
      <w:tr w:rsidR="00A02DF5" w:rsidRPr="00151BE2" w14:paraId="5F3FB60B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7D23BE12" w14:textId="77777777" w:rsidR="00A02DF5" w:rsidRPr="00151BE2" w:rsidRDefault="00A02DF5" w:rsidP="00A02DF5">
            <w:pPr>
              <w:jc w:val="center"/>
            </w:pPr>
            <w:r w:rsidRPr="00205907">
              <w:rPr>
                <w:b/>
              </w:rPr>
              <w:t>Memória de cálculo das demandas do empreendimento em relação aos equipamentos urbanos</w:t>
            </w:r>
          </w:p>
        </w:tc>
      </w:tr>
      <w:tr w:rsidR="00A02DF5" w:rsidRPr="00151BE2" w14:paraId="341EDBDD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2A37A76D" w14:textId="77777777" w:rsidR="00A02DF5" w:rsidRPr="00151BE2" w:rsidRDefault="00A02DF5" w:rsidP="00A02DF5">
            <w:pPr>
              <w:jc w:val="center"/>
            </w:pPr>
            <w:r w:rsidRPr="00205907">
              <w:t>Consumo de água pelo empreendimento na fase de operação</w:t>
            </w:r>
          </w:p>
        </w:tc>
      </w:tr>
      <w:tr w:rsidR="00A02DF5" w:rsidRPr="00151BE2" w14:paraId="621C9ABB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EE569E8" w14:textId="77777777" w:rsidR="00A02DF5" w:rsidRPr="00151BE2" w:rsidRDefault="00A02DF5" w:rsidP="00A02DF5"/>
        </w:tc>
      </w:tr>
      <w:tr w:rsidR="00A02DF5" w:rsidRPr="00151BE2" w14:paraId="1B57B026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7E68F3A3" w14:textId="77777777" w:rsidR="00A02DF5" w:rsidRPr="00151BE2" w:rsidRDefault="00A02DF5" w:rsidP="00A02DF5">
            <w:pPr>
              <w:jc w:val="center"/>
            </w:pPr>
            <w:r w:rsidRPr="00205907">
              <w:t>Geração de resíduos sólidos pelo empreendimento na fase de operação</w:t>
            </w:r>
          </w:p>
        </w:tc>
      </w:tr>
      <w:tr w:rsidR="00A02DF5" w:rsidRPr="00151BE2" w14:paraId="33115FDC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E0D6611" w14:textId="77777777" w:rsidR="00A02DF5" w:rsidRPr="00151BE2" w:rsidRDefault="00A02DF5" w:rsidP="00A02DF5"/>
        </w:tc>
      </w:tr>
      <w:tr w:rsidR="00A02DF5" w:rsidRPr="00151BE2" w14:paraId="142E536E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3C9751EA" w14:textId="77777777" w:rsidR="00A02DF5" w:rsidRPr="00151BE2" w:rsidRDefault="00A02DF5" w:rsidP="00A02DF5">
            <w:pPr>
              <w:jc w:val="center"/>
            </w:pPr>
            <w:r w:rsidRPr="00205907">
              <w:t>Mesmo havendo Viabilidade do atendimento dos equipamentos anteriores, quais medidas mitigatórias o empreendimento fará para reduzir o consumo nas fases de instalação e de operação?</w:t>
            </w:r>
          </w:p>
        </w:tc>
      </w:tr>
      <w:tr w:rsidR="00A02DF5" w:rsidRPr="00151BE2" w14:paraId="42BF53B4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435922" w14:textId="77777777" w:rsidR="00A02DF5" w:rsidRPr="00151BE2" w:rsidRDefault="00A02DF5" w:rsidP="00A02DF5"/>
        </w:tc>
      </w:tr>
      <w:tr w:rsidR="00A02DF5" w:rsidRPr="00151BE2" w14:paraId="7810B316" w14:textId="77777777" w:rsidTr="00205907">
        <w:trPr>
          <w:trHeight w:val="397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40FAFEE0" w14:textId="77777777" w:rsidR="00A02DF5" w:rsidRPr="00151BE2" w:rsidRDefault="00A02DF5" w:rsidP="00A02DF5">
            <w:pPr>
              <w:jc w:val="center"/>
            </w:pPr>
            <w:r w:rsidRPr="00205907">
              <w:rPr>
                <w:b/>
              </w:rPr>
              <w:t>Drenagem Urbana</w:t>
            </w:r>
          </w:p>
        </w:tc>
      </w:tr>
      <w:tr w:rsidR="00A02DF5" w:rsidRPr="00151BE2" w14:paraId="5B9D8FDD" w14:textId="77777777" w:rsidTr="000E6001">
        <w:trPr>
          <w:trHeight w:val="397"/>
        </w:trPr>
        <w:tc>
          <w:tcPr>
            <w:tcW w:w="3959" w:type="pct"/>
            <w:gridSpan w:val="3"/>
            <w:shd w:val="clear" w:color="auto" w:fill="D5DCE4" w:themeFill="text2" w:themeFillTint="33"/>
            <w:vAlign w:val="center"/>
          </w:tcPr>
          <w:p w14:paraId="33B3396C" w14:textId="77777777" w:rsidR="00A02DF5" w:rsidRPr="00205907" w:rsidRDefault="00A02DF5" w:rsidP="00A02DF5">
            <w:r w:rsidRPr="00205907">
              <w:t xml:space="preserve">Existe infraestrutura de drenagem na AID? </w:t>
            </w:r>
          </w:p>
          <w:p w14:paraId="7DAEA365" w14:textId="77777777" w:rsidR="00A02DF5" w:rsidRPr="00151BE2" w:rsidRDefault="00A02DF5" w:rsidP="00A02DF5">
            <w:pPr>
              <w:pStyle w:val="Citao"/>
            </w:pPr>
            <w:r w:rsidRPr="00205907">
              <w:t xml:space="preserve">(Bocas-de-lobo, valas de infiltração, córregos, galerias, </w:t>
            </w:r>
            <w:proofErr w:type="spellStart"/>
            <w:r w:rsidRPr="00205907">
              <w:t>etc</w:t>
            </w:r>
            <w:proofErr w:type="spellEnd"/>
            <w:r w:rsidRPr="00205907">
              <w:t>)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2FBF5E9E" w14:textId="77777777" w:rsidR="00A02DF5" w:rsidRPr="00151BE2" w:rsidRDefault="00A02DF5" w:rsidP="00A02DF5">
            <w:r w:rsidRPr="000E6001">
              <w:t>(  ) Sim   (  ) Não</w:t>
            </w:r>
          </w:p>
        </w:tc>
      </w:tr>
      <w:tr w:rsidR="00A02DF5" w:rsidRPr="00151BE2" w14:paraId="34987FDA" w14:textId="77777777" w:rsidTr="000E6001">
        <w:trPr>
          <w:trHeight w:val="397"/>
        </w:trPr>
        <w:tc>
          <w:tcPr>
            <w:tcW w:w="3959" w:type="pct"/>
            <w:gridSpan w:val="3"/>
            <w:shd w:val="clear" w:color="auto" w:fill="D5DCE4" w:themeFill="text2" w:themeFillTint="33"/>
            <w:vAlign w:val="center"/>
          </w:tcPr>
          <w:p w14:paraId="46A50187" w14:textId="77777777" w:rsidR="00A02DF5" w:rsidRDefault="00A02DF5" w:rsidP="00A02DF5">
            <w:r>
              <w:t>Existem problemas de drenagem na AID?</w:t>
            </w:r>
          </w:p>
          <w:p w14:paraId="433875A1" w14:textId="77777777" w:rsidR="00A02DF5" w:rsidRPr="00151BE2" w:rsidRDefault="00A02DF5" w:rsidP="00A02DF5">
            <w:pPr>
              <w:pStyle w:val="Citao"/>
            </w:pPr>
            <w:r>
              <w:t>(Utilizar o Diagnóstico participativo de drenagem como fonte http://www.pmf.sc.gov.br/arquivos/arquivos/PDF/Diagnostico%20Revisado.pdf)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6805764E" w14:textId="77777777" w:rsidR="00A02DF5" w:rsidRPr="00151BE2" w:rsidRDefault="00A02DF5" w:rsidP="00A02DF5">
            <w:r w:rsidRPr="000E6001">
              <w:t>(  ) Sim   (  ) Não</w:t>
            </w:r>
          </w:p>
        </w:tc>
      </w:tr>
      <w:tr w:rsidR="00A02DF5" w:rsidRPr="00151BE2" w14:paraId="0C5AD553" w14:textId="77777777" w:rsidTr="000E6001">
        <w:trPr>
          <w:trHeight w:val="397"/>
        </w:trPr>
        <w:tc>
          <w:tcPr>
            <w:tcW w:w="3959" w:type="pct"/>
            <w:gridSpan w:val="3"/>
            <w:shd w:val="clear" w:color="auto" w:fill="D5DCE4" w:themeFill="text2" w:themeFillTint="33"/>
            <w:vAlign w:val="center"/>
          </w:tcPr>
          <w:p w14:paraId="596DAF27" w14:textId="77777777" w:rsidR="00A02DF5" w:rsidRPr="00151BE2" w:rsidRDefault="00A02DF5" w:rsidP="00A02DF5">
            <w:r w:rsidRPr="000E6001">
              <w:t>O imóvel está mapeado como área suscetível à inundação?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5FE546A7" w14:textId="77777777" w:rsidR="00A02DF5" w:rsidRDefault="00A02DF5" w:rsidP="00A02DF5">
            <w:proofErr w:type="gramStart"/>
            <w:r w:rsidRPr="000E6001">
              <w:t>(  )</w:t>
            </w:r>
            <w:proofErr w:type="gramEnd"/>
            <w:r>
              <w:t xml:space="preserve"> Não</w:t>
            </w:r>
          </w:p>
          <w:p w14:paraId="79D46C8D" w14:textId="77777777" w:rsidR="00A02DF5" w:rsidRDefault="00A02DF5" w:rsidP="00A02DF5">
            <w:proofErr w:type="gramStart"/>
            <w:r>
              <w:t>(  )</w:t>
            </w:r>
            <w:proofErr w:type="gramEnd"/>
            <w:r>
              <w:t xml:space="preserve"> Sim, baixa</w:t>
            </w:r>
          </w:p>
          <w:p w14:paraId="65554F09" w14:textId="77777777" w:rsidR="00A02DF5" w:rsidRDefault="00A02DF5" w:rsidP="00A02DF5">
            <w:proofErr w:type="gramStart"/>
            <w:r>
              <w:t>(  )</w:t>
            </w:r>
            <w:proofErr w:type="gramEnd"/>
            <w:r>
              <w:t xml:space="preserve"> Sim, média </w:t>
            </w:r>
          </w:p>
          <w:p w14:paraId="14C6092E" w14:textId="77777777" w:rsidR="00A02DF5" w:rsidRPr="00151BE2" w:rsidRDefault="00A02DF5" w:rsidP="00A02DF5">
            <w:r>
              <w:t>(  ) Sim, alta</w:t>
            </w:r>
          </w:p>
        </w:tc>
      </w:tr>
      <w:tr w:rsidR="00A02DF5" w:rsidRPr="00151BE2" w14:paraId="5A67390A" w14:textId="77777777" w:rsidTr="000E6001">
        <w:trPr>
          <w:trHeight w:val="39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3B679B1" w14:textId="77777777" w:rsidR="00A02DF5" w:rsidRPr="00151BE2" w:rsidRDefault="00A02DF5" w:rsidP="00A02DF5">
            <w:r w:rsidRPr="000E6001">
              <w:t>Se em alguma das duas perguntas anteriores for positiva, qual medida mitigadora o empreendimento executará para contenção da drenagem/retardar o escoamento superficial?</w:t>
            </w:r>
            <w:r w:rsidRPr="000E6001">
              <w:rPr>
                <w:rStyle w:val="CitaoChar"/>
                <w:sz w:val="20"/>
                <w:szCs w:val="20"/>
              </w:rPr>
              <w:t xml:space="preserve"> (exemplos: </w:t>
            </w:r>
            <w:r>
              <w:rPr>
                <w:rStyle w:val="CitaoChar"/>
                <w:sz w:val="20"/>
                <w:szCs w:val="20"/>
              </w:rPr>
              <w:t>jardins de chuva, valas de infiltração, bacias de contenção, etc.</w:t>
            </w:r>
            <w:r w:rsidRPr="000E6001">
              <w:rPr>
                <w:rStyle w:val="CitaoChar"/>
                <w:sz w:val="20"/>
                <w:szCs w:val="20"/>
              </w:rPr>
              <w:t>)</w:t>
            </w:r>
          </w:p>
        </w:tc>
      </w:tr>
      <w:tr w:rsidR="00A02DF5" w:rsidRPr="00151BE2" w14:paraId="4B88DD24" w14:textId="77777777" w:rsidTr="000E600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504283F" w14:textId="77777777" w:rsidR="00A02DF5" w:rsidRPr="00151BE2" w:rsidRDefault="00A02DF5" w:rsidP="00A02DF5"/>
        </w:tc>
      </w:tr>
      <w:tr w:rsidR="00A02DF5" w:rsidRPr="00151BE2" w14:paraId="62D6D1B7" w14:textId="77777777" w:rsidTr="000E6001">
        <w:trPr>
          <w:trHeight w:val="397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5C988944" w14:textId="77777777" w:rsidR="00A02DF5" w:rsidRPr="000E6001" w:rsidRDefault="00A02DF5" w:rsidP="00A02DF5">
            <w:pPr>
              <w:jc w:val="center"/>
              <w:rPr>
                <w:b/>
              </w:rPr>
            </w:pPr>
            <w:r w:rsidRPr="000E6001">
              <w:rPr>
                <w:b/>
              </w:rPr>
              <w:t>Resíduos Sólidos</w:t>
            </w:r>
          </w:p>
        </w:tc>
      </w:tr>
      <w:tr w:rsidR="00A02DF5" w:rsidRPr="00151BE2" w14:paraId="09B9F733" w14:textId="77777777" w:rsidTr="000E6001">
        <w:trPr>
          <w:trHeight w:val="397"/>
        </w:trPr>
        <w:tc>
          <w:tcPr>
            <w:tcW w:w="3959" w:type="pct"/>
            <w:gridSpan w:val="3"/>
            <w:shd w:val="clear" w:color="auto" w:fill="D5DCE4" w:themeFill="text2" w:themeFillTint="33"/>
            <w:vAlign w:val="center"/>
          </w:tcPr>
          <w:p w14:paraId="6638356A" w14:textId="77777777" w:rsidR="00A02DF5" w:rsidRPr="00151BE2" w:rsidRDefault="00A02DF5" w:rsidP="00A02DF5">
            <w:r w:rsidRPr="000E6001">
              <w:t>Existem Pontos de Entrega Voluntária (PEV) na AII?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5661ED8" w14:textId="77777777" w:rsidR="00A02DF5" w:rsidRPr="00151BE2" w:rsidRDefault="00A02DF5" w:rsidP="00A02DF5">
            <w:r w:rsidRPr="000E6001">
              <w:t>(  ) Sim   (  ) Não</w:t>
            </w:r>
          </w:p>
        </w:tc>
      </w:tr>
      <w:tr w:rsidR="00A02DF5" w:rsidRPr="00151BE2" w14:paraId="63FF014C" w14:textId="77777777" w:rsidTr="000E6001">
        <w:trPr>
          <w:trHeight w:val="397"/>
        </w:trPr>
        <w:tc>
          <w:tcPr>
            <w:tcW w:w="3959" w:type="pct"/>
            <w:gridSpan w:val="3"/>
            <w:shd w:val="clear" w:color="auto" w:fill="D5DCE4" w:themeFill="text2" w:themeFillTint="33"/>
            <w:vAlign w:val="center"/>
          </w:tcPr>
          <w:p w14:paraId="3E4D11E1" w14:textId="77777777" w:rsidR="00A02DF5" w:rsidRPr="00151BE2" w:rsidRDefault="00A02DF5" w:rsidP="00A02DF5">
            <w:r w:rsidRPr="000E6001">
              <w:t>Distância entre o empreendimento e o PEV existente (m)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2DB3C0FA" w14:textId="77777777" w:rsidR="00A02DF5" w:rsidRPr="00151BE2" w:rsidRDefault="00A02DF5" w:rsidP="00A02DF5"/>
        </w:tc>
      </w:tr>
      <w:tr w:rsidR="00A02DF5" w:rsidRPr="00151BE2" w14:paraId="125B5D56" w14:textId="77777777" w:rsidTr="000E6001">
        <w:trPr>
          <w:trHeight w:val="397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48E1AF94" w14:textId="77777777" w:rsidR="00A02DF5" w:rsidRPr="000E6001" w:rsidRDefault="00A02DF5" w:rsidP="00A02DF5">
            <w:pPr>
              <w:jc w:val="center"/>
              <w:rPr>
                <w:b/>
              </w:rPr>
            </w:pPr>
            <w:r w:rsidRPr="000E6001">
              <w:rPr>
                <w:b/>
              </w:rPr>
              <w:t>Análise da oferta de equipamentos urbanos</w:t>
            </w:r>
          </w:p>
          <w:p w14:paraId="15199AFB" w14:textId="77777777" w:rsidR="00A02DF5" w:rsidRPr="00151BE2" w:rsidRDefault="00A02DF5" w:rsidP="00A02DF5">
            <w:pPr>
              <w:pStyle w:val="Citao"/>
              <w:jc w:val="center"/>
            </w:pPr>
            <w:r>
              <w:t>(Tecer análise crítica sobre a oferta existente e elencar as principais conclusões, máx. 3000 caracteres)</w:t>
            </w:r>
          </w:p>
        </w:tc>
      </w:tr>
      <w:tr w:rsidR="00A02DF5" w:rsidRPr="00151BE2" w14:paraId="02B4E9A5" w14:textId="77777777" w:rsidTr="00C34BA0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6187106" w14:textId="77777777" w:rsidR="00A02DF5" w:rsidRPr="00151BE2" w:rsidRDefault="00A02DF5" w:rsidP="00A02DF5"/>
        </w:tc>
      </w:tr>
    </w:tbl>
    <w:p w14:paraId="71741915" w14:textId="77777777" w:rsidR="006C1B67" w:rsidRPr="00151BE2" w:rsidRDefault="006C1B67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3"/>
        <w:gridCol w:w="991"/>
        <w:gridCol w:w="897"/>
        <w:gridCol w:w="1654"/>
        <w:gridCol w:w="234"/>
        <w:gridCol w:w="1890"/>
        <w:gridCol w:w="141"/>
        <w:gridCol w:w="2265"/>
      </w:tblGrid>
      <w:tr w:rsidR="006C1B67" w:rsidRPr="00151BE2" w14:paraId="46DFE928" w14:textId="77777777" w:rsidTr="00CB0F66">
        <w:trPr>
          <w:trHeight w:val="397"/>
        </w:trPr>
        <w:tc>
          <w:tcPr>
            <w:tcW w:w="5000" w:type="pct"/>
            <w:gridSpan w:val="8"/>
            <w:shd w:val="clear" w:color="auto" w:fill="2F5496" w:themeFill="accent5" w:themeFillShade="BF"/>
            <w:vAlign w:val="center"/>
          </w:tcPr>
          <w:p w14:paraId="0DF3390A" w14:textId="77777777" w:rsidR="006C1B67" w:rsidRPr="00151BE2" w:rsidRDefault="000E6001" w:rsidP="000E6001">
            <w:pPr>
              <w:pStyle w:val="Ttulo2"/>
            </w:pPr>
            <w:bookmarkStart w:id="16" w:name="_Toc151141615"/>
            <w:r>
              <w:t>3.3</w:t>
            </w:r>
            <w:r w:rsidR="006C1B67" w:rsidRPr="00151BE2">
              <w:t xml:space="preserve">. </w:t>
            </w:r>
            <w:r>
              <w:t>Equipamentos Comunitários na AID</w:t>
            </w:r>
            <w:bookmarkEnd w:id="16"/>
          </w:p>
        </w:tc>
      </w:tr>
      <w:tr w:rsidR="000E6001" w:rsidRPr="00151BE2" w14:paraId="25F8D504" w14:textId="77777777" w:rsidTr="00C401FE">
        <w:trPr>
          <w:trHeight w:val="649"/>
        </w:trPr>
        <w:tc>
          <w:tcPr>
            <w:tcW w:w="1041" w:type="pct"/>
            <w:shd w:val="clear" w:color="auto" w:fill="D5DCE4" w:themeFill="text2" w:themeFillTint="33"/>
            <w:vAlign w:val="center"/>
          </w:tcPr>
          <w:p w14:paraId="17008A09" w14:textId="77777777" w:rsidR="000E6001" w:rsidRPr="00151BE2" w:rsidRDefault="000E6001" w:rsidP="000E6001"/>
        </w:tc>
        <w:tc>
          <w:tcPr>
            <w:tcW w:w="926" w:type="pct"/>
            <w:gridSpan w:val="2"/>
            <w:shd w:val="clear" w:color="auto" w:fill="D5DCE4" w:themeFill="text2" w:themeFillTint="33"/>
            <w:vAlign w:val="center"/>
          </w:tcPr>
          <w:p w14:paraId="0ABC4155" w14:textId="77777777" w:rsidR="000E6001" w:rsidRPr="00151BE2" w:rsidRDefault="004D12EF" w:rsidP="004D12EF">
            <w:pPr>
              <w:jc w:val="center"/>
            </w:pPr>
            <w:r>
              <w:t>Tipo</w:t>
            </w:r>
            <w:r>
              <w:rPr>
                <w:rStyle w:val="Refdenotaderodap"/>
              </w:rPr>
              <w:footnoteReference w:id="1"/>
            </w:r>
          </w:p>
        </w:tc>
        <w:tc>
          <w:tcPr>
            <w:tcW w:w="926" w:type="pct"/>
            <w:gridSpan w:val="2"/>
            <w:shd w:val="clear" w:color="auto" w:fill="D5DCE4" w:themeFill="text2" w:themeFillTint="33"/>
            <w:vAlign w:val="center"/>
          </w:tcPr>
          <w:p w14:paraId="732306FC" w14:textId="77777777" w:rsidR="000E6001" w:rsidRPr="00151BE2" w:rsidRDefault="004D12EF" w:rsidP="004D12EF">
            <w:pPr>
              <w:jc w:val="center"/>
            </w:pPr>
            <w:r w:rsidRPr="004D12EF">
              <w:t>Porte (m² aprox.)</w:t>
            </w:r>
          </w:p>
        </w:tc>
        <w:tc>
          <w:tcPr>
            <w:tcW w:w="927" w:type="pct"/>
            <w:shd w:val="clear" w:color="auto" w:fill="D5DCE4" w:themeFill="text2" w:themeFillTint="33"/>
            <w:vAlign w:val="center"/>
          </w:tcPr>
          <w:p w14:paraId="21CFD8BA" w14:textId="77777777" w:rsidR="000E6001" w:rsidRPr="00151BE2" w:rsidRDefault="004D12EF" w:rsidP="004D12EF">
            <w:pPr>
              <w:jc w:val="center"/>
            </w:pPr>
            <w:r w:rsidRPr="004D12EF">
              <w:t>Rede</w:t>
            </w:r>
            <w:r>
              <w:rPr>
                <w:rStyle w:val="Refdenotaderodap"/>
              </w:rPr>
              <w:footnoteReference w:id="2"/>
            </w:r>
          </w:p>
        </w:tc>
        <w:tc>
          <w:tcPr>
            <w:tcW w:w="1180" w:type="pct"/>
            <w:gridSpan w:val="2"/>
            <w:shd w:val="clear" w:color="auto" w:fill="D5DCE4" w:themeFill="text2" w:themeFillTint="33"/>
            <w:vAlign w:val="center"/>
          </w:tcPr>
          <w:p w14:paraId="3DBA0FB1" w14:textId="77777777" w:rsidR="000E6001" w:rsidRPr="00151BE2" w:rsidRDefault="004D12EF" w:rsidP="004D12EF">
            <w:pPr>
              <w:jc w:val="center"/>
            </w:pPr>
            <w:r w:rsidRPr="004D12EF">
              <w:t xml:space="preserve">Distância </w:t>
            </w:r>
            <w:proofErr w:type="spellStart"/>
            <w:r w:rsidRPr="004D12EF">
              <w:t>caminhável</w:t>
            </w:r>
            <w:proofErr w:type="spellEnd"/>
            <w:r w:rsidRPr="004D12EF">
              <w:t xml:space="preserve"> até o empreendimento</w:t>
            </w:r>
          </w:p>
        </w:tc>
      </w:tr>
      <w:tr w:rsidR="004D12EF" w:rsidRPr="00151BE2" w14:paraId="7367C19F" w14:textId="77777777" w:rsidTr="00C401FE">
        <w:trPr>
          <w:trHeight w:val="397"/>
        </w:trPr>
        <w:tc>
          <w:tcPr>
            <w:tcW w:w="1041" w:type="pct"/>
            <w:vMerge w:val="restart"/>
            <w:shd w:val="clear" w:color="auto" w:fill="D5DCE4" w:themeFill="text2" w:themeFillTint="33"/>
            <w:vAlign w:val="center"/>
          </w:tcPr>
          <w:p w14:paraId="5610BA84" w14:textId="77777777" w:rsidR="004D12EF" w:rsidRPr="00151BE2" w:rsidRDefault="004D12EF" w:rsidP="000E6001">
            <w:r>
              <w:t>Unidade de Saúde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5AD03F68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021D5060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39A13350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783A65FE" w14:textId="77777777" w:rsidR="004D12EF" w:rsidRPr="004D12EF" w:rsidRDefault="004D12EF" w:rsidP="00CB0F66"/>
        </w:tc>
      </w:tr>
      <w:tr w:rsidR="004D12EF" w:rsidRPr="00151BE2" w14:paraId="4306F806" w14:textId="77777777" w:rsidTr="00C401FE">
        <w:trPr>
          <w:trHeight w:val="397"/>
        </w:trPr>
        <w:tc>
          <w:tcPr>
            <w:tcW w:w="1041" w:type="pct"/>
            <w:vMerge/>
            <w:shd w:val="clear" w:color="auto" w:fill="D5DCE4" w:themeFill="text2" w:themeFillTint="33"/>
            <w:vAlign w:val="center"/>
          </w:tcPr>
          <w:p w14:paraId="6E7BF6CE" w14:textId="77777777" w:rsidR="004D12EF" w:rsidRPr="00151BE2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24B83B64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4ACB3D39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71F8A200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6A6BC239" w14:textId="77777777" w:rsidR="004D12EF" w:rsidRPr="004D12EF" w:rsidRDefault="004D12EF" w:rsidP="00CB0F66"/>
        </w:tc>
      </w:tr>
      <w:tr w:rsidR="004D12EF" w:rsidRPr="00151BE2" w14:paraId="75E808A2" w14:textId="77777777" w:rsidTr="00C401FE">
        <w:trPr>
          <w:trHeight w:val="397"/>
        </w:trPr>
        <w:tc>
          <w:tcPr>
            <w:tcW w:w="1041" w:type="pct"/>
            <w:vMerge w:val="restart"/>
            <w:shd w:val="clear" w:color="auto" w:fill="D5DCE4" w:themeFill="text2" w:themeFillTint="33"/>
            <w:vAlign w:val="center"/>
          </w:tcPr>
          <w:p w14:paraId="7D65C68F" w14:textId="77777777" w:rsidR="004D12EF" w:rsidRPr="00151BE2" w:rsidRDefault="004D12EF" w:rsidP="000E6001">
            <w:r>
              <w:t>Unidades de Ensino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447F479F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61EB7959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219B3C53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5B6612B1" w14:textId="77777777" w:rsidR="004D12EF" w:rsidRPr="004D12EF" w:rsidRDefault="004D12EF" w:rsidP="00CB0F66"/>
        </w:tc>
      </w:tr>
      <w:tr w:rsidR="004D12EF" w:rsidRPr="00151BE2" w14:paraId="27087BFF" w14:textId="77777777" w:rsidTr="00C401FE">
        <w:trPr>
          <w:trHeight w:val="397"/>
        </w:trPr>
        <w:tc>
          <w:tcPr>
            <w:tcW w:w="1041" w:type="pct"/>
            <w:vMerge/>
            <w:shd w:val="clear" w:color="auto" w:fill="D5DCE4" w:themeFill="text2" w:themeFillTint="33"/>
            <w:vAlign w:val="center"/>
          </w:tcPr>
          <w:p w14:paraId="61A0241D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579650B7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3CA350B3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605BC329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3B5AD775" w14:textId="77777777" w:rsidR="004D12EF" w:rsidRPr="004D12EF" w:rsidRDefault="004D12EF" w:rsidP="00CB0F66"/>
        </w:tc>
      </w:tr>
      <w:tr w:rsidR="004D12EF" w:rsidRPr="00151BE2" w14:paraId="78C422ED" w14:textId="77777777" w:rsidTr="00C401FE">
        <w:trPr>
          <w:trHeight w:val="397"/>
        </w:trPr>
        <w:tc>
          <w:tcPr>
            <w:tcW w:w="1041" w:type="pct"/>
            <w:vMerge w:val="restart"/>
            <w:shd w:val="clear" w:color="auto" w:fill="D5DCE4" w:themeFill="text2" w:themeFillTint="33"/>
            <w:vAlign w:val="center"/>
          </w:tcPr>
          <w:p w14:paraId="0B89ACF9" w14:textId="77777777" w:rsidR="004D12EF" w:rsidRDefault="004D12EF" w:rsidP="000E6001">
            <w:r>
              <w:t>Unidades de Assistência Social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3BBD7CF0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6F6ECAAB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0861E6E7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2EE3EB3C" w14:textId="77777777" w:rsidR="004D12EF" w:rsidRPr="004D12EF" w:rsidRDefault="004D12EF" w:rsidP="00CB0F66"/>
        </w:tc>
      </w:tr>
      <w:tr w:rsidR="004D12EF" w:rsidRPr="00151BE2" w14:paraId="3E5F3CE9" w14:textId="77777777" w:rsidTr="00C401FE">
        <w:trPr>
          <w:trHeight w:val="397"/>
        </w:trPr>
        <w:tc>
          <w:tcPr>
            <w:tcW w:w="1041" w:type="pct"/>
            <w:vMerge/>
            <w:shd w:val="clear" w:color="auto" w:fill="D5DCE4" w:themeFill="text2" w:themeFillTint="33"/>
            <w:vAlign w:val="center"/>
          </w:tcPr>
          <w:p w14:paraId="177CDEE7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2C8000B0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45A71F54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3769A69E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6B29D1B7" w14:textId="77777777" w:rsidR="004D12EF" w:rsidRPr="004D12EF" w:rsidRDefault="004D12EF" w:rsidP="00CB0F66"/>
        </w:tc>
      </w:tr>
      <w:tr w:rsidR="004D12EF" w:rsidRPr="00151BE2" w14:paraId="71320201" w14:textId="77777777" w:rsidTr="00C401FE">
        <w:trPr>
          <w:trHeight w:val="397"/>
        </w:trPr>
        <w:tc>
          <w:tcPr>
            <w:tcW w:w="1041" w:type="pct"/>
            <w:vMerge w:val="restart"/>
            <w:shd w:val="clear" w:color="auto" w:fill="D5DCE4" w:themeFill="text2" w:themeFillTint="33"/>
            <w:vAlign w:val="center"/>
          </w:tcPr>
          <w:p w14:paraId="66B091FB" w14:textId="77777777" w:rsidR="004D12EF" w:rsidRDefault="004D12EF" w:rsidP="000E6001">
            <w:r w:rsidRPr="004D12EF">
              <w:t>Unidades de Segurança Pública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1EDD3422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2725D00C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70AB3213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72ACFB4F" w14:textId="77777777" w:rsidR="004D12EF" w:rsidRPr="004D12EF" w:rsidRDefault="004D12EF" w:rsidP="00CB0F66"/>
        </w:tc>
      </w:tr>
      <w:tr w:rsidR="004D12EF" w:rsidRPr="00151BE2" w14:paraId="52545E0C" w14:textId="77777777" w:rsidTr="00C401FE">
        <w:trPr>
          <w:trHeight w:val="397"/>
        </w:trPr>
        <w:tc>
          <w:tcPr>
            <w:tcW w:w="1041" w:type="pct"/>
            <w:vMerge/>
            <w:shd w:val="clear" w:color="auto" w:fill="D5DCE4" w:themeFill="text2" w:themeFillTint="33"/>
            <w:vAlign w:val="center"/>
          </w:tcPr>
          <w:p w14:paraId="2683C764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288517E1" w14:textId="77777777" w:rsidR="004D12EF" w:rsidRDefault="004D12EF" w:rsidP="000E6001"/>
        </w:tc>
        <w:tc>
          <w:tcPr>
            <w:tcW w:w="926" w:type="pct"/>
            <w:gridSpan w:val="2"/>
            <w:shd w:val="clear" w:color="auto" w:fill="auto"/>
            <w:vAlign w:val="center"/>
          </w:tcPr>
          <w:p w14:paraId="14F1D055" w14:textId="77777777" w:rsidR="004D12EF" w:rsidRPr="004D12EF" w:rsidRDefault="004D12EF" w:rsidP="00CB0F66"/>
        </w:tc>
        <w:tc>
          <w:tcPr>
            <w:tcW w:w="927" w:type="pct"/>
            <w:shd w:val="clear" w:color="auto" w:fill="auto"/>
            <w:vAlign w:val="center"/>
          </w:tcPr>
          <w:p w14:paraId="1BD20C32" w14:textId="77777777" w:rsidR="004D12EF" w:rsidRPr="004D12EF" w:rsidRDefault="004D12EF" w:rsidP="00CB0F66"/>
        </w:tc>
        <w:tc>
          <w:tcPr>
            <w:tcW w:w="1180" w:type="pct"/>
            <w:gridSpan w:val="2"/>
            <w:shd w:val="clear" w:color="auto" w:fill="auto"/>
            <w:vAlign w:val="center"/>
          </w:tcPr>
          <w:p w14:paraId="642AA04C" w14:textId="77777777" w:rsidR="004D12EF" w:rsidRPr="004D12EF" w:rsidRDefault="004D12EF" w:rsidP="00CB0F66"/>
        </w:tc>
      </w:tr>
      <w:tr w:rsidR="004D12EF" w:rsidRPr="00151BE2" w14:paraId="4B6299B6" w14:textId="77777777" w:rsidTr="00C401FE">
        <w:trPr>
          <w:trHeight w:val="397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A8D56B" w14:textId="77777777" w:rsidR="004D12EF" w:rsidRDefault="004D12EF" w:rsidP="000E6001">
            <w:r>
              <w:t>Outros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224B" w14:textId="77777777" w:rsidR="004D12EF" w:rsidRDefault="004D12EF" w:rsidP="000E6001"/>
        </w:tc>
        <w:tc>
          <w:tcPr>
            <w:tcW w:w="92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06877" w14:textId="77777777" w:rsidR="004D12EF" w:rsidRPr="004D12EF" w:rsidRDefault="004D12EF" w:rsidP="00CB0F66"/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998A" w14:textId="77777777" w:rsidR="004D12EF" w:rsidRPr="004D12EF" w:rsidRDefault="004D12EF" w:rsidP="00CB0F66"/>
        </w:tc>
        <w:tc>
          <w:tcPr>
            <w:tcW w:w="11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303BA" w14:textId="77777777" w:rsidR="004D12EF" w:rsidRPr="004D12EF" w:rsidRDefault="004D12EF" w:rsidP="00CB0F66"/>
        </w:tc>
      </w:tr>
      <w:tr w:rsidR="00C401FE" w:rsidRPr="00151BE2" w14:paraId="4CDBA1A2" w14:textId="77777777" w:rsidTr="00C401FE">
        <w:trPr>
          <w:trHeight w:val="39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0AFBC3A" w14:textId="77777777" w:rsidR="00C401FE" w:rsidRPr="00C401FE" w:rsidRDefault="00C401FE" w:rsidP="00C401FE">
            <w:pPr>
              <w:jc w:val="center"/>
              <w:rPr>
                <w:b/>
              </w:rPr>
            </w:pPr>
            <w:r w:rsidRPr="00C401FE">
              <w:rPr>
                <w:b/>
              </w:rPr>
              <w:t>Localização dos Equipamentos Comunitários</w:t>
            </w:r>
          </w:p>
          <w:p w14:paraId="10D4C022" w14:textId="77777777" w:rsidR="00C401FE" w:rsidRPr="00151BE2" w:rsidRDefault="00C401FE" w:rsidP="00C401FE">
            <w:pPr>
              <w:pStyle w:val="Citao"/>
              <w:jc w:val="center"/>
            </w:pPr>
            <w:r>
              <w:t>(</w:t>
            </w:r>
            <w:r w:rsidRPr="00C401FE">
              <w:t>Inserir figura em escala adequada com os equipamentos comunitários presentes na AID, apontando as distâncias até o em análise. Ao final do EIV, anexar mapa</w:t>
            </w:r>
            <w:r>
              <w:t xml:space="preserve"> em formato PDF)</w:t>
            </w:r>
          </w:p>
        </w:tc>
      </w:tr>
      <w:tr w:rsidR="00C401FE" w:rsidRPr="00151BE2" w14:paraId="02289328" w14:textId="77777777" w:rsidTr="00C401FE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4900E" w14:textId="77777777" w:rsidR="00174EB9" w:rsidRDefault="00174EB9" w:rsidP="00C401FE">
            <w:pPr>
              <w:jc w:val="center"/>
            </w:pPr>
          </w:p>
          <w:p w14:paraId="15A73883" w14:textId="77777777" w:rsidR="00C401FE" w:rsidRDefault="00C401FE" w:rsidP="00C401FE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5A1BC875" wp14:editId="76E610A2">
                  <wp:extent cx="5084242" cy="2978351"/>
                  <wp:effectExtent l="0" t="0" r="0" b="0"/>
                  <wp:docPr id="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2FC1BF" w14:textId="77777777" w:rsidR="00174EB9" w:rsidRPr="00151BE2" w:rsidRDefault="00174EB9" w:rsidP="00C401FE">
            <w:pPr>
              <w:jc w:val="center"/>
            </w:pPr>
          </w:p>
        </w:tc>
      </w:tr>
      <w:tr w:rsidR="00C401FE" w:rsidRPr="00151BE2" w14:paraId="18EAB96D" w14:textId="77777777" w:rsidTr="00C401FE">
        <w:trPr>
          <w:trHeight w:val="397"/>
        </w:trPr>
        <w:tc>
          <w:tcPr>
            <w:tcW w:w="5000" w:type="pct"/>
            <w:gridSpan w:val="8"/>
            <w:shd w:val="clear" w:color="auto" w:fill="ACB9CA" w:themeFill="text2" w:themeFillTint="66"/>
            <w:vAlign w:val="center"/>
          </w:tcPr>
          <w:p w14:paraId="69A2260B" w14:textId="77777777" w:rsidR="00C401FE" w:rsidRPr="00C401FE" w:rsidRDefault="00C401FE" w:rsidP="00C401FE">
            <w:pPr>
              <w:jc w:val="center"/>
              <w:rPr>
                <w:b/>
              </w:rPr>
            </w:pPr>
            <w:r w:rsidRPr="00C401FE">
              <w:rPr>
                <w:b/>
              </w:rPr>
              <w:t>Análise da oferta de equipamentos comunitários com o empreendimento</w:t>
            </w:r>
          </w:p>
          <w:p w14:paraId="0C9A5CE7" w14:textId="77777777" w:rsidR="00C401FE" w:rsidRPr="00151BE2" w:rsidRDefault="00C401FE" w:rsidP="00C401FE">
            <w:pPr>
              <w:pStyle w:val="Citao"/>
              <w:jc w:val="center"/>
            </w:pPr>
            <w:r>
              <w:t>(Identificar e avaliar os prováveis impactos do empreendimento nos equipamentos comunitários. Analisar a necessidade de novos equipamentos urbanos ou comunitários, reformas, ampliações, coberturas, etc., máx. 3000 caracteres)</w:t>
            </w:r>
          </w:p>
        </w:tc>
      </w:tr>
      <w:tr w:rsidR="00C401FE" w:rsidRPr="00151BE2" w14:paraId="26BDE5F9" w14:textId="77777777" w:rsidTr="00C401F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FD84437" w14:textId="77777777" w:rsidR="00C401FE" w:rsidRPr="00151BE2" w:rsidRDefault="00C401FE" w:rsidP="00CB0F66"/>
        </w:tc>
      </w:tr>
      <w:tr w:rsidR="00C401FE" w:rsidRPr="00151BE2" w14:paraId="343D9D78" w14:textId="77777777" w:rsidTr="00C401FE">
        <w:trPr>
          <w:trHeight w:val="397"/>
        </w:trPr>
        <w:tc>
          <w:tcPr>
            <w:tcW w:w="5000" w:type="pct"/>
            <w:gridSpan w:val="8"/>
            <w:shd w:val="clear" w:color="auto" w:fill="ACB9CA" w:themeFill="text2" w:themeFillTint="66"/>
            <w:vAlign w:val="center"/>
          </w:tcPr>
          <w:p w14:paraId="5E2C3BD3" w14:textId="77777777" w:rsidR="00C401FE" w:rsidRPr="00C401FE" w:rsidRDefault="00C401FE" w:rsidP="00C401FE">
            <w:pPr>
              <w:jc w:val="center"/>
              <w:rPr>
                <w:b/>
              </w:rPr>
            </w:pPr>
            <w:r w:rsidRPr="00C401FE">
              <w:rPr>
                <w:b/>
              </w:rPr>
              <w:t>Espaços Livres na AID</w:t>
            </w:r>
          </w:p>
          <w:p w14:paraId="61FFFA99" w14:textId="2A33CDE7" w:rsidR="00C401FE" w:rsidRPr="00151BE2" w:rsidRDefault="00C401FE" w:rsidP="00C401FE">
            <w:pPr>
              <w:pStyle w:val="Citao"/>
              <w:jc w:val="center"/>
            </w:pPr>
          </w:p>
        </w:tc>
      </w:tr>
      <w:tr w:rsidR="00C401FE" w:rsidRPr="00151BE2" w14:paraId="70086AEF" w14:textId="77777777" w:rsidTr="00C401FE">
        <w:trPr>
          <w:trHeight w:val="397"/>
        </w:trPr>
        <w:tc>
          <w:tcPr>
            <w:tcW w:w="1527" w:type="pct"/>
            <w:gridSpan w:val="2"/>
            <w:shd w:val="clear" w:color="auto" w:fill="D5DCE4" w:themeFill="text2" w:themeFillTint="33"/>
            <w:vAlign w:val="center"/>
          </w:tcPr>
          <w:p w14:paraId="3ACECEEC" w14:textId="77777777" w:rsidR="00C401FE" w:rsidRPr="00151BE2" w:rsidRDefault="00C401FE" w:rsidP="00C401FE">
            <w:pPr>
              <w:jc w:val="center"/>
            </w:pPr>
            <w:r>
              <w:t>Nome</w:t>
            </w:r>
          </w:p>
        </w:tc>
        <w:tc>
          <w:tcPr>
            <w:tcW w:w="1251" w:type="pct"/>
            <w:gridSpan w:val="2"/>
            <w:shd w:val="clear" w:color="auto" w:fill="D5DCE4" w:themeFill="text2" w:themeFillTint="33"/>
            <w:vAlign w:val="center"/>
          </w:tcPr>
          <w:p w14:paraId="2AE514C5" w14:textId="206EE9A4" w:rsidR="00C401FE" w:rsidRPr="00151BE2" w:rsidRDefault="00BF78AE" w:rsidP="00C401FE">
            <w:pPr>
              <w:jc w:val="center"/>
            </w:pPr>
            <w:r>
              <w:t>Tipo</w:t>
            </w:r>
          </w:p>
        </w:tc>
        <w:tc>
          <w:tcPr>
            <w:tcW w:w="1111" w:type="pct"/>
            <w:gridSpan w:val="3"/>
            <w:shd w:val="clear" w:color="auto" w:fill="D5DCE4" w:themeFill="text2" w:themeFillTint="33"/>
            <w:vAlign w:val="center"/>
          </w:tcPr>
          <w:p w14:paraId="315A85A9" w14:textId="77777777" w:rsidR="00C401FE" w:rsidRPr="00151BE2" w:rsidRDefault="00C401FE" w:rsidP="00C401FE">
            <w:pPr>
              <w:jc w:val="center"/>
            </w:pPr>
            <w:r>
              <w:t>Estado de Conservação</w:t>
            </w:r>
          </w:p>
        </w:tc>
        <w:tc>
          <w:tcPr>
            <w:tcW w:w="1111" w:type="pct"/>
            <w:shd w:val="clear" w:color="auto" w:fill="D5DCE4" w:themeFill="text2" w:themeFillTint="33"/>
            <w:vAlign w:val="center"/>
          </w:tcPr>
          <w:p w14:paraId="78C671CB" w14:textId="77777777" w:rsidR="00C401FE" w:rsidRPr="00151BE2" w:rsidRDefault="00C401FE" w:rsidP="00C401FE">
            <w:pPr>
              <w:jc w:val="center"/>
            </w:pPr>
            <w:r>
              <w:t xml:space="preserve">Distância </w:t>
            </w:r>
            <w:proofErr w:type="spellStart"/>
            <w:r>
              <w:t>Caminhável</w:t>
            </w:r>
            <w:proofErr w:type="spellEnd"/>
          </w:p>
        </w:tc>
      </w:tr>
      <w:tr w:rsidR="00C401FE" w:rsidRPr="00151BE2" w14:paraId="56CF9268" w14:textId="77777777" w:rsidTr="00C401FE">
        <w:trPr>
          <w:trHeight w:val="397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0DFB4C23" w14:textId="77777777" w:rsidR="00C401FE" w:rsidRDefault="00C401FE" w:rsidP="00CB0F66"/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7CA4912F" w14:textId="77777777" w:rsidR="00C401FE" w:rsidRDefault="00C401FE" w:rsidP="00CB0F66"/>
        </w:tc>
        <w:tc>
          <w:tcPr>
            <w:tcW w:w="1111" w:type="pct"/>
            <w:gridSpan w:val="3"/>
            <w:shd w:val="clear" w:color="auto" w:fill="auto"/>
            <w:vAlign w:val="center"/>
          </w:tcPr>
          <w:p w14:paraId="5062BA4D" w14:textId="77777777" w:rsidR="00C401FE" w:rsidRDefault="00C401FE" w:rsidP="00CB0F66"/>
        </w:tc>
        <w:tc>
          <w:tcPr>
            <w:tcW w:w="1111" w:type="pct"/>
            <w:shd w:val="clear" w:color="auto" w:fill="auto"/>
            <w:vAlign w:val="center"/>
          </w:tcPr>
          <w:p w14:paraId="7691EA1F" w14:textId="77777777" w:rsidR="00C401FE" w:rsidRDefault="00C401FE" w:rsidP="00CB0F66"/>
        </w:tc>
      </w:tr>
      <w:tr w:rsidR="00C401FE" w:rsidRPr="00151BE2" w14:paraId="360673FC" w14:textId="77777777" w:rsidTr="00C401FE">
        <w:trPr>
          <w:trHeight w:val="397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74309664" w14:textId="77777777" w:rsidR="00C401FE" w:rsidRDefault="00C401FE" w:rsidP="00CB0F66"/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070668C7" w14:textId="77777777" w:rsidR="00C401FE" w:rsidRDefault="00C401FE" w:rsidP="00CB0F66"/>
        </w:tc>
        <w:tc>
          <w:tcPr>
            <w:tcW w:w="1111" w:type="pct"/>
            <w:gridSpan w:val="3"/>
            <w:shd w:val="clear" w:color="auto" w:fill="auto"/>
            <w:vAlign w:val="center"/>
          </w:tcPr>
          <w:p w14:paraId="1BEE43E1" w14:textId="77777777" w:rsidR="00C401FE" w:rsidRDefault="00C401FE" w:rsidP="00CB0F66"/>
        </w:tc>
        <w:tc>
          <w:tcPr>
            <w:tcW w:w="1111" w:type="pct"/>
            <w:shd w:val="clear" w:color="auto" w:fill="auto"/>
            <w:vAlign w:val="center"/>
          </w:tcPr>
          <w:p w14:paraId="1EAEE150" w14:textId="77777777" w:rsidR="00C401FE" w:rsidRDefault="00C401FE" w:rsidP="00CB0F66"/>
        </w:tc>
      </w:tr>
      <w:tr w:rsidR="00C401FE" w:rsidRPr="00151BE2" w14:paraId="69ECEF75" w14:textId="77777777" w:rsidTr="00C401FE">
        <w:trPr>
          <w:trHeight w:val="397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309C4DAF" w14:textId="77777777" w:rsidR="00C401FE" w:rsidRDefault="00C401FE" w:rsidP="00CB0F66"/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775D02D2" w14:textId="77777777" w:rsidR="00C401FE" w:rsidRDefault="00C401FE" w:rsidP="00CB0F66"/>
        </w:tc>
        <w:tc>
          <w:tcPr>
            <w:tcW w:w="1111" w:type="pct"/>
            <w:gridSpan w:val="3"/>
            <w:shd w:val="clear" w:color="auto" w:fill="auto"/>
            <w:vAlign w:val="center"/>
          </w:tcPr>
          <w:p w14:paraId="464220BC" w14:textId="77777777" w:rsidR="00C401FE" w:rsidRDefault="00C401FE" w:rsidP="00CB0F66"/>
        </w:tc>
        <w:tc>
          <w:tcPr>
            <w:tcW w:w="1111" w:type="pct"/>
            <w:shd w:val="clear" w:color="auto" w:fill="auto"/>
            <w:vAlign w:val="center"/>
          </w:tcPr>
          <w:p w14:paraId="71EE9C3E" w14:textId="77777777" w:rsidR="00C401FE" w:rsidRDefault="00C401FE" w:rsidP="00CB0F66"/>
        </w:tc>
      </w:tr>
      <w:tr w:rsidR="00C401FE" w:rsidRPr="00151BE2" w14:paraId="7DDB4C02" w14:textId="77777777" w:rsidTr="00C401FE">
        <w:trPr>
          <w:trHeight w:val="397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41AB3BF0" w14:textId="77777777" w:rsidR="00C401FE" w:rsidRDefault="00C401FE" w:rsidP="00CB0F66"/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61273742" w14:textId="77777777" w:rsidR="00C401FE" w:rsidRDefault="00C401FE" w:rsidP="00CB0F66"/>
        </w:tc>
        <w:tc>
          <w:tcPr>
            <w:tcW w:w="1111" w:type="pct"/>
            <w:gridSpan w:val="3"/>
            <w:shd w:val="clear" w:color="auto" w:fill="auto"/>
            <w:vAlign w:val="center"/>
          </w:tcPr>
          <w:p w14:paraId="387FCD59" w14:textId="77777777" w:rsidR="00C401FE" w:rsidRDefault="00C401FE" w:rsidP="00CB0F66"/>
        </w:tc>
        <w:tc>
          <w:tcPr>
            <w:tcW w:w="1111" w:type="pct"/>
            <w:shd w:val="clear" w:color="auto" w:fill="auto"/>
            <w:vAlign w:val="center"/>
          </w:tcPr>
          <w:p w14:paraId="19F5982A" w14:textId="77777777" w:rsidR="00C401FE" w:rsidRDefault="00C401FE" w:rsidP="00CB0F66"/>
        </w:tc>
      </w:tr>
      <w:tr w:rsidR="00C401FE" w:rsidRPr="00151BE2" w14:paraId="25528AE3" w14:textId="77777777" w:rsidTr="00C401FE">
        <w:trPr>
          <w:trHeight w:val="397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60FFF73D" w14:textId="77777777" w:rsidR="00C401FE" w:rsidRDefault="00C401FE" w:rsidP="00CB0F66"/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56BCCB95" w14:textId="77777777" w:rsidR="00C401FE" w:rsidRDefault="00C401FE" w:rsidP="00CB0F66"/>
        </w:tc>
        <w:tc>
          <w:tcPr>
            <w:tcW w:w="1111" w:type="pct"/>
            <w:gridSpan w:val="3"/>
            <w:shd w:val="clear" w:color="auto" w:fill="auto"/>
            <w:vAlign w:val="center"/>
          </w:tcPr>
          <w:p w14:paraId="23DAE69A" w14:textId="77777777" w:rsidR="00C401FE" w:rsidRDefault="00C401FE" w:rsidP="00CB0F66"/>
        </w:tc>
        <w:tc>
          <w:tcPr>
            <w:tcW w:w="1111" w:type="pct"/>
            <w:shd w:val="clear" w:color="auto" w:fill="auto"/>
            <w:vAlign w:val="center"/>
          </w:tcPr>
          <w:p w14:paraId="1FCD62C3" w14:textId="77777777" w:rsidR="00C401FE" w:rsidRDefault="00C401FE" w:rsidP="00CB0F66"/>
        </w:tc>
      </w:tr>
      <w:tr w:rsidR="00C401FE" w:rsidRPr="00151BE2" w14:paraId="21D1BB4A" w14:textId="77777777" w:rsidTr="00C401FE">
        <w:trPr>
          <w:trHeight w:val="397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6AA6FB35" w14:textId="77777777" w:rsidR="00C401FE" w:rsidRDefault="00C401FE" w:rsidP="00CB0F66"/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23000ACE" w14:textId="77777777" w:rsidR="00C401FE" w:rsidRDefault="00C401FE" w:rsidP="00CB0F66"/>
        </w:tc>
        <w:tc>
          <w:tcPr>
            <w:tcW w:w="1111" w:type="pct"/>
            <w:gridSpan w:val="3"/>
            <w:shd w:val="clear" w:color="auto" w:fill="auto"/>
            <w:vAlign w:val="center"/>
          </w:tcPr>
          <w:p w14:paraId="53AB3F8D" w14:textId="77777777" w:rsidR="00C401FE" w:rsidRDefault="00C401FE" w:rsidP="00CB0F66"/>
        </w:tc>
        <w:tc>
          <w:tcPr>
            <w:tcW w:w="1111" w:type="pct"/>
            <w:shd w:val="clear" w:color="auto" w:fill="auto"/>
            <w:vAlign w:val="center"/>
          </w:tcPr>
          <w:p w14:paraId="6BB1DF55" w14:textId="77777777" w:rsidR="00C401FE" w:rsidRDefault="00C401FE" w:rsidP="00CB0F66"/>
        </w:tc>
      </w:tr>
      <w:tr w:rsidR="00C401FE" w:rsidRPr="00151BE2" w14:paraId="45D7C0ED" w14:textId="77777777" w:rsidTr="00C401FE">
        <w:trPr>
          <w:trHeight w:val="397"/>
        </w:trPr>
        <w:tc>
          <w:tcPr>
            <w:tcW w:w="5000" w:type="pct"/>
            <w:gridSpan w:val="8"/>
            <w:shd w:val="clear" w:color="auto" w:fill="ACB9CA" w:themeFill="text2" w:themeFillTint="66"/>
            <w:vAlign w:val="center"/>
          </w:tcPr>
          <w:p w14:paraId="060ABFA8" w14:textId="77777777" w:rsidR="00C401FE" w:rsidRPr="00C401FE" w:rsidRDefault="00C401FE" w:rsidP="00C401FE">
            <w:pPr>
              <w:jc w:val="center"/>
              <w:rPr>
                <w:b/>
              </w:rPr>
            </w:pPr>
            <w:r w:rsidRPr="00C401FE">
              <w:rPr>
                <w:b/>
              </w:rPr>
              <w:t>Localização dos Espaços Livres</w:t>
            </w:r>
          </w:p>
          <w:p w14:paraId="6567453A" w14:textId="7303BC20" w:rsidR="00C401FE" w:rsidRPr="00151BE2" w:rsidRDefault="00C401FE" w:rsidP="00D97BEE">
            <w:pPr>
              <w:pStyle w:val="Citao"/>
              <w:jc w:val="center"/>
            </w:pPr>
            <w:r>
              <w:t>(</w:t>
            </w:r>
            <w:r w:rsidRPr="00C401FE">
              <w:t xml:space="preserve">Inserir </w:t>
            </w:r>
            <w:r w:rsidR="00D97BEE">
              <w:t>mapa</w:t>
            </w:r>
            <w:r w:rsidR="00D97BEE" w:rsidRPr="00C401FE">
              <w:t xml:space="preserve"> </w:t>
            </w:r>
            <w:r w:rsidRPr="00C401FE">
              <w:t>em escala adequada com os espaços livres presentes na AID</w:t>
            </w:r>
            <w:r w:rsidR="00F24867">
              <w:t xml:space="preserve">, destacando a localização do </w:t>
            </w:r>
            <w:r w:rsidRPr="00C401FE">
              <w:t>empreendimento.</w:t>
            </w:r>
            <w:r w:rsidR="006866A0">
              <w:t xml:space="preserve"> </w:t>
            </w:r>
            <w:r w:rsidR="006866A0" w:rsidRPr="006866A0">
              <w:t xml:space="preserve">Utilizar o </w:t>
            </w:r>
            <w:proofErr w:type="spellStart"/>
            <w:r w:rsidR="006866A0" w:rsidRPr="006866A0">
              <w:t>Geo</w:t>
            </w:r>
            <w:r w:rsidR="006866A0">
              <w:t>Portal</w:t>
            </w:r>
            <w:proofErr w:type="spellEnd"/>
            <w:r w:rsidR="006866A0">
              <w:t>.</w:t>
            </w:r>
          </w:p>
        </w:tc>
      </w:tr>
      <w:tr w:rsidR="00C401FE" w:rsidRPr="00151BE2" w14:paraId="7914FAB3" w14:textId="77777777" w:rsidTr="00C401F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1110B6F" w14:textId="77777777" w:rsidR="003103B0" w:rsidRDefault="003103B0" w:rsidP="00C401FE">
            <w:pPr>
              <w:jc w:val="center"/>
            </w:pPr>
          </w:p>
          <w:p w14:paraId="05F051CF" w14:textId="77777777" w:rsidR="00C401FE" w:rsidRDefault="00C401FE" w:rsidP="00C401FE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731918C6" wp14:editId="24D862EF">
                  <wp:extent cx="5084242" cy="2978351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7F1351" w14:textId="77777777" w:rsidR="003103B0" w:rsidRPr="00151BE2" w:rsidRDefault="003103B0" w:rsidP="00C401FE">
            <w:pPr>
              <w:jc w:val="center"/>
            </w:pPr>
          </w:p>
        </w:tc>
      </w:tr>
      <w:tr w:rsidR="00B467B3" w:rsidRPr="00151BE2" w14:paraId="1E492B80" w14:textId="77777777" w:rsidTr="00B467B3">
        <w:trPr>
          <w:trHeight w:val="397"/>
        </w:trPr>
        <w:tc>
          <w:tcPr>
            <w:tcW w:w="5000" w:type="pct"/>
            <w:gridSpan w:val="8"/>
            <w:shd w:val="clear" w:color="auto" w:fill="ACB9CA" w:themeFill="text2" w:themeFillTint="66"/>
            <w:vAlign w:val="center"/>
          </w:tcPr>
          <w:p w14:paraId="34E291C0" w14:textId="77777777" w:rsidR="00B467B3" w:rsidRPr="00B467B3" w:rsidRDefault="00B467B3" w:rsidP="00B467B3">
            <w:pPr>
              <w:jc w:val="center"/>
              <w:rPr>
                <w:b/>
              </w:rPr>
            </w:pPr>
            <w:r w:rsidRPr="00B467B3">
              <w:rPr>
                <w:b/>
              </w:rPr>
              <w:t>Impactos e Análise do Sistema de Espaços Livres com o empreendimento</w:t>
            </w:r>
          </w:p>
          <w:p w14:paraId="72FE3BCD" w14:textId="77777777" w:rsidR="00B467B3" w:rsidRPr="00151BE2" w:rsidRDefault="00B467B3" w:rsidP="00B467B3">
            <w:pPr>
              <w:pStyle w:val="Citao"/>
              <w:jc w:val="center"/>
            </w:pPr>
            <w:r>
              <w:t>(</w:t>
            </w:r>
            <w:r w:rsidRPr="00B467B3">
              <w:t>Identificar e avaliar os prováveis impactos do empreendimento no sistema de espaços livres, com ênfase nos espaços livres públicos de lazer. Avaliar a necessidade de criação, implantação ou reforma de espaços l</w:t>
            </w:r>
            <w:r>
              <w:t xml:space="preserve">ivres de uso público de lazer, </w:t>
            </w:r>
            <w:r w:rsidRPr="00B467B3">
              <w:t>máx. 3000 caracteres)</w:t>
            </w:r>
          </w:p>
        </w:tc>
      </w:tr>
      <w:tr w:rsidR="00B467B3" w:rsidRPr="00151BE2" w14:paraId="12AF44E0" w14:textId="77777777" w:rsidTr="00B467B3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8168312" w14:textId="77777777" w:rsidR="00B467B3" w:rsidRPr="00151BE2" w:rsidRDefault="00B467B3" w:rsidP="00CB0F66"/>
        </w:tc>
      </w:tr>
    </w:tbl>
    <w:p w14:paraId="68F1F840" w14:textId="77777777" w:rsidR="006C1B67" w:rsidRDefault="006C1B67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0E6001" w:rsidRPr="00151BE2" w14:paraId="5AFC92E9" w14:textId="77777777" w:rsidTr="00DD354D">
        <w:trPr>
          <w:trHeight w:val="397"/>
        </w:trPr>
        <w:tc>
          <w:tcPr>
            <w:tcW w:w="5000" w:type="pct"/>
            <w:shd w:val="clear" w:color="auto" w:fill="2F5496" w:themeFill="accent5" w:themeFillShade="BF"/>
            <w:vAlign w:val="center"/>
          </w:tcPr>
          <w:p w14:paraId="25CD95E7" w14:textId="77777777" w:rsidR="000E6001" w:rsidRPr="00151BE2" w:rsidRDefault="00F24867" w:rsidP="00F24867">
            <w:pPr>
              <w:pStyle w:val="Ttulo2"/>
            </w:pPr>
            <w:bookmarkStart w:id="17" w:name="_Toc151141616"/>
            <w:r>
              <w:t>3</w:t>
            </w:r>
            <w:r w:rsidR="000E6001" w:rsidRPr="00151BE2">
              <w:t xml:space="preserve">.4. </w:t>
            </w:r>
            <w:r>
              <w:t>Análise de Uso e Ocupação do Solo</w:t>
            </w:r>
            <w:bookmarkEnd w:id="17"/>
          </w:p>
        </w:tc>
      </w:tr>
      <w:tr w:rsidR="00F24867" w:rsidRPr="00151BE2" w14:paraId="73195792" w14:textId="77777777" w:rsidTr="00F24867">
        <w:trPr>
          <w:trHeight w:val="649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269CE63D" w14:textId="77777777" w:rsidR="00F24867" w:rsidRPr="00F24867" w:rsidRDefault="00F24867" w:rsidP="00F24867">
            <w:pPr>
              <w:jc w:val="center"/>
              <w:rPr>
                <w:b/>
              </w:rPr>
            </w:pPr>
            <w:r w:rsidRPr="00F24867">
              <w:rPr>
                <w:b/>
              </w:rPr>
              <w:t>Mapa de uso das edificações</w:t>
            </w:r>
          </w:p>
          <w:p w14:paraId="6C3973B8" w14:textId="77777777" w:rsidR="00F24867" w:rsidRPr="00151BE2" w:rsidRDefault="00F24867" w:rsidP="00F24867">
            <w:pPr>
              <w:pStyle w:val="Citao"/>
              <w:jc w:val="center"/>
            </w:pPr>
            <w:r>
              <w:t>(</w:t>
            </w:r>
            <w:r w:rsidRPr="00F24867">
              <w:t>Inserir figura mostrando a classificação das edificações na AID de acordo com as categorias: residencial (amarelo), comércio/lojas (vermelho), condomínio de</w:t>
            </w:r>
            <w:r w:rsidR="00A91E13">
              <w:t xml:space="preserve"> </w:t>
            </w:r>
            <w:r w:rsidRPr="00F24867">
              <w:t xml:space="preserve">salas comerciais (rosa), hoteleiro (roxo), misto (laranja), institucional (azul) e religioso (marrom), área verde (verde), terreno sem uso (cinza) destacando os bens culturais que existirem. Ao final do </w:t>
            </w:r>
            <w:r>
              <w:t>EIV, anexar mapa em formato PDF)</w:t>
            </w:r>
          </w:p>
        </w:tc>
      </w:tr>
      <w:tr w:rsidR="00F24867" w:rsidRPr="00151BE2" w14:paraId="201D35B9" w14:textId="77777777" w:rsidTr="00F24867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2E417473" w14:textId="77777777" w:rsidR="00F24867" w:rsidRPr="00151BE2" w:rsidRDefault="00F24867" w:rsidP="00DD354D"/>
        </w:tc>
      </w:tr>
      <w:tr w:rsidR="00F24867" w:rsidRPr="00151BE2" w14:paraId="057C8125" w14:textId="77777777" w:rsidTr="00F24867">
        <w:trPr>
          <w:trHeight w:val="39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1BA2BACC" w14:textId="77777777" w:rsidR="00F24867" w:rsidRPr="00F24867" w:rsidRDefault="00F24867" w:rsidP="00F24867">
            <w:pPr>
              <w:jc w:val="center"/>
              <w:rPr>
                <w:b/>
              </w:rPr>
            </w:pPr>
            <w:r w:rsidRPr="00F24867">
              <w:rPr>
                <w:b/>
              </w:rPr>
              <w:t>Impactos e Análise do uso e ocupação do solo com o empreendimento na AID</w:t>
            </w:r>
          </w:p>
          <w:p w14:paraId="4CE4ED9D" w14:textId="77777777" w:rsidR="00F24867" w:rsidRPr="00F24867" w:rsidRDefault="00F24867" w:rsidP="00F24867">
            <w:pPr>
              <w:pStyle w:val="Citao"/>
              <w:jc w:val="center"/>
            </w:pPr>
            <w:r>
              <w:t>(</w:t>
            </w:r>
            <w:r w:rsidRPr="00F24867">
              <w:t>Tecer análise crítica sobre as características de uso e ocupação e elencar as principais conclusões sobre os impactos decorrentes da implan</w:t>
            </w:r>
            <w:r>
              <w:t xml:space="preserve">tação do empreendimento na AID, </w:t>
            </w:r>
            <w:r w:rsidRPr="00F24867">
              <w:t>máx. 3000 caracteres)</w:t>
            </w:r>
          </w:p>
        </w:tc>
      </w:tr>
      <w:tr w:rsidR="00F24867" w:rsidRPr="00151BE2" w14:paraId="2158BD25" w14:textId="77777777" w:rsidTr="00F24867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14732B81" w14:textId="77777777" w:rsidR="00F24867" w:rsidRPr="00151BE2" w:rsidRDefault="00F24867" w:rsidP="00DD354D"/>
        </w:tc>
      </w:tr>
    </w:tbl>
    <w:p w14:paraId="645D00A4" w14:textId="77777777" w:rsidR="000E6001" w:rsidRDefault="000E6001" w:rsidP="00786095"/>
    <w:tbl>
      <w:tblPr>
        <w:tblStyle w:val="Tabelacomgrade"/>
        <w:tblW w:w="5001" w:type="pct"/>
        <w:tblLook w:val="04A0" w:firstRow="1" w:lastRow="0" w:firstColumn="1" w:lastColumn="0" w:noHBand="0" w:noVBand="1"/>
      </w:tblPr>
      <w:tblGrid>
        <w:gridCol w:w="5099"/>
        <w:gridCol w:w="2975"/>
        <w:gridCol w:w="2123"/>
      </w:tblGrid>
      <w:tr w:rsidR="000E6001" w:rsidRPr="00151BE2" w14:paraId="0018A34F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2F5496" w:themeFill="accent5" w:themeFillShade="BF"/>
            <w:vAlign w:val="center"/>
          </w:tcPr>
          <w:p w14:paraId="5EEE895D" w14:textId="77777777" w:rsidR="000E6001" w:rsidRPr="00151BE2" w:rsidRDefault="00F24867" w:rsidP="00F24867">
            <w:pPr>
              <w:pStyle w:val="Ttulo2"/>
            </w:pPr>
            <w:bookmarkStart w:id="18" w:name="_Toc151141617"/>
            <w:r>
              <w:t>3.5</w:t>
            </w:r>
            <w:r w:rsidR="000E6001" w:rsidRPr="00151BE2">
              <w:t xml:space="preserve">. </w:t>
            </w:r>
            <w:r>
              <w:t>Valorização Imobiliária na AII</w:t>
            </w:r>
            <w:bookmarkEnd w:id="18"/>
          </w:p>
        </w:tc>
      </w:tr>
      <w:tr w:rsidR="00DD354D" w:rsidRPr="00151BE2" w14:paraId="77B2D252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4C3DBE1A" w14:textId="77777777" w:rsidR="00DD354D" w:rsidRPr="00151BE2" w:rsidRDefault="00DD354D" w:rsidP="00DD354D">
            <w:pPr>
              <w:jc w:val="center"/>
            </w:pPr>
            <w:r w:rsidRPr="00DD354D">
              <w:rPr>
                <w:b/>
              </w:rPr>
              <w:t>Diagnóstico</w:t>
            </w:r>
          </w:p>
        </w:tc>
      </w:tr>
      <w:tr w:rsidR="000E6001" w:rsidRPr="00151BE2" w14:paraId="01EAA927" w14:textId="77777777" w:rsidTr="003103B0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223B8A54" w14:textId="77777777" w:rsidR="000E6001" w:rsidRPr="00151BE2" w:rsidRDefault="00DD354D" w:rsidP="00DD354D">
            <w:r w:rsidRPr="00DD354D">
              <w:t>Renda média mensal da população da AII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613679C7" w14:textId="77777777" w:rsidR="000E6001" w:rsidRPr="00151BE2" w:rsidRDefault="000E6001" w:rsidP="00DD354D"/>
        </w:tc>
      </w:tr>
      <w:tr w:rsidR="00DD354D" w:rsidRPr="00151BE2" w14:paraId="75908DF6" w14:textId="77777777" w:rsidTr="003103B0">
        <w:trPr>
          <w:trHeight w:val="397"/>
        </w:trPr>
        <w:tc>
          <w:tcPr>
            <w:tcW w:w="2500" w:type="pct"/>
            <w:shd w:val="clear" w:color="auto" w:fill="D5DCE4" w:themeFill="text2" w:themeFillTint="33"/>
            <w:vAlign w:val="center"/>
          </w:tcPr>
          <w:p w14:paraId="2267F930" w14:textId="77777777" w:rsidR="00DD354D" w:rsidRPr="00DD354D" w:rsidRDefault="003B0929" w:rsidP="003B0929">
            <w:r>
              <w:t>Faixa de valorização c</w:t>
            </w:r>
            <w:r w:rsidR="00DD354D" w:rsidRPr="00DD354D">
              <w:t>onforme Planta de Valores para Fins Urbanísticos (P</w:t>
            </w:r>
            <w:r w:rsidR="00DD354D">
              <w:t>G</w:t>
            </w:r>
            <w:r w:rsidR="00DD354D" w:rsidRPr="00DD354D">
              <w:t>URB)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9CF6CE0" w14:textId="77777777" w:rsidR="00DD354D" w:rsidRPr="00151BE2" w:rsidRDefault="00DD354D" w:rsidP="00DD354D"/>
        </w:tc>
      </w:tr>
      <w:tr w:rsidR="00DD354D" w:rsidRPr="00151BE2" w14:paraId="1A330CFB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45A3063C" w14:textId="77777777" w:rsidR="00DD354D" w:rsidRPr="00151BE2" w:rsidRDefault="00DD354D" w:rsidP="00DD354D">
            <w:pPr>
              <w:jc w:val="center"/>
            </w:pPr>
            <w:r w:rsidRPr="00DD354D">
              <w:t>Identificar e mapear se há ZEIS e/ou aglomerados subnormais de habitação na AII.</w:t>
            </w:r>
          </w:p>
        </w:tc>
      </w:tr>
      <w:tr w:rsidR="00DD354D" w:rsidRPr="00151BE2" w14:paraId="2D9EDA24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85C337" w14:textId="77777777" w:rsidR="00DD354D" w:rsidRPr="00151BE2" w:rsidRDefault="00DD354D" w:rsidP="00DD354D"/>
        </w:tc>
      </w:tr>
      <w:tr w:rsidR="00DD354D" w:rsidRPr="00151BE2" w14:paraId="62B2EFEF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422363A8" w14:textId="77777777" w:rsidR="00DD354D" w:rsidRPr="00151BE2" w:rsidRDefault="00DD354D" w:rsidP="00DD354D">
            <w:pPr>
              <w:jc w:val="center"/>
            </w:pPr>
            <w:r w:rsidRPr="00DD354D">
              <w:t>Identificar a existência de obras de infraestrutura/empreendimentos públicos ou</w:t>
            </w:r>
            <w:r w:rsidRPr="00DD354D">
              <w:br/>
              <w:t>privados em execução da AII que possam ser enquadrados enquanto polos</w:t>
            </w:r>
            <w:r w:rsidRPr="00DD354D">
              <w:br/>
              <w:t>valorizadores ou desvalorizadores, destacando eventuais Bens Culturais ou APC.</w:t>
            </w:r>
          </w:p>
        </w:tc>
      </w:tr>
      <w:tr w:rsidR="00DD354D" w:rsidRPr="00151BE2" w14:paraId="1F03944D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AB7DBE" w14:textId="77777777" w:rsidR="00DD354D" w:rsidRPr="00151BE2" w:rsidRDefault="00DD354D" w:rsidP="00DD354D"/>
        </w:tc>
      </w:tr>
      <w:tr w:rsidR="00DD354D" w:rsidRPr="00151BE2" w14:paraId="7B1DD01F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675D233D" w14:textId="77777777" w:rsidR="00DD354D" w:rsidRPr="00151BE2" w:rsidRDefault="003103B0" w:rsidP="003103B0">
            <w:pPr>
              <w:jc w:val="center"/>
            </w:pPr>
            <w:r w:rsidRPr="003103B0">
              <w:rPr>
                <w:b/>
              </w:rPr>
              <w:t>Prognóstico</w:t>
            </w:r>
          </w:p>
        </w:tc>
      </w:tr>
      <w:tr w:rsidR="00DD354D" w:rsidRPr="00151BE2" w14:paraId="695A664B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41C623DB" w14:textId="77777777" w:rsidR="00DD354D" w:rsidRPr="00151BE2" w:rsidRDefault="003103B0" w:rsidP="003103B0">
            <w:pPr>
              <w:jc w:val="center"/>
            </w:pPr>
            <w:r w:rsidRPr="003103B0">
              <w:t>Padrão construtivo do empreendimento</w:t>
            </w:r>
          </w:p>
        </w:tc>
      </w:tr>
      <w:tr w:rsidR="003103B0" w:rsidRPr="00151BE2" w14:paraId="0F632224" w14:textId="77777777" w:rsidTr="003103B0">
        <w:trPr>
          <w:trHeight w:val="397"/>
        </w:trPr>
        <w:tc>
          <w:tcPr>
            <w:tcW w:w="3959" w:type="pct"/>
            <w:gridSpan w:val="2"/>
            <w:shd w:val="clear" w:color="auto" w:fill="D5DCE4" w:themeFill="text2" w:themeFillTint="33"/>
            <w:vAlign w:val="center"/>
          </w:tcPr>
          <w:p w14:paraId="4C132E00" w14:textId="77777777" w:rsidR="003103B0" w:rsidRPr="00151BE2" w:rsidRDefault="003103B0" w:rsidP="003103B0">
            <w:r w:rsidRPr="003103B0">
              <w:t>O empreendimento é uma Habitação de Mercado Popular (HMP) conforme LC nº 482/2014?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16D89F47" w14:textId="77777777" w:rsidR="003103B0" w:rsidRPr="00151BE2" w:rsidRDefault="003103B0" w:rsidP="003103B0">
            <w:r w:rsidRPr="000E6001">
              <w:t>(  ) Sim   (  ) Não</w:t>
            </w:r>
          </w:p>
        </w:tc>
      </w:tr>
      <w:tr w:rsidR="003103B0" w:rsidRPr="00151BE2" w14:paraId="4CCE8C3D" w14:textId="77777777" w:rsidTr="003103B0">
        <w:trPr>
          <w:trHeight w:val="397"/>
        </w:trPr>
        <w:tc>
          <w:tcPr>
            <w:tcW w:w="3959" w:type="pct"/>
            <w:gridSpan w:val="2"/>
            <w:shd w:val="clear" w:color="auto" w:fill="D5DCE4" w:themeFill="text2" w:themeFillTint="33"/>
            <w:vAlign w:val="center"/>
          </w:tcPr>
          <w:p w14:paraId="69216D28" w14:textId="77777777" w:rsidR="003103B0" w:rsidRPr="00151BE2" w:rsidRDefault="003103B0" w:rsidP="003103B0">
            <w:r w:rsidRPr="003103B0">
              <w:t>O empreendimento é uma Habitação de Mercado (HM) conforme LC nº 482/2014?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42658C92" w14:textId="77777777" w:rsidR="003103B0" w:rsidRPr="000E6001" w:rsidRDefault="003103B0" w:rsidP="003103B0">
            <w:r w:rsidRPr="000E6001">
              <w:t>(  ) Sim   (  ) Não</w:t>
            </w:r>
          </w:p>
        </w:tc>
      </w:tr>
      <w:tr w:rsidR="003103B0" w:rsidRPr="00151BE2" w14:paraId="4F347934" w14:textId="77777777" w:rsidTr="003103B0">
        <w:trPr>
          <w:trHeight w:val="397"/>
        </w:trPr>
        <w:tc>
          <w:tcPr>
            <w:tcW w:w="3959" w:type="pct"/>
            <w:gridSpan w:val="2"/>
            <w:shd w:val="clear" w:color="auto" w:fill="D5DCE4" w:themeFill="text2" w:themeFillTint="33"/>
            <w:vAlign w:val="center"/>
          </w:tcPr>
          <w:p w14:paraId="2AE6D9C7" w14:textId="77777777" w:rsidR="003103B0" w:rsidRPr="00151BE2" w:rsidRDefault="003103B0" w:rsidP="00072725">
            <w:r w:rsidRPr="003103B0">
              <w:t xml:space="preserve">O empreendimento possui um Padrão Médio conforme </w:t>
            </w:r>
            <w:r w:rsidR="00072725">
              <w:t>Decreto 25887/2023</w:t>
            </w:r>
            <w:r w:rsidRPr="003103B0">
              <w:t>?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753D640F" w14:textId="77777777" w:rsidR="003103B0" w:rsidRPr="000E6001" w:rsidRDefault="003103B0" w:rsidP="003103B0">
            <w:r w:rsidRPr="000E6001">
              <w:t>(  ) Sim   (  ) Não</w:t>
            </w:r>
          </w:p>
        </w:tc>
      </w:tr>
      <w:tr w:rsidR="003103B0" w:rsidRPr="00151BE2" w14:paraId="4C85D211" w14:textId="77777777" w:rsidTr="003103B0">
        <w:trPr>
          <w:trHeight w:val="397"/>
        </w:trPr>
        <w:tc>
          <w:tcPr>
            <w:tcW w:w="3959" w:type="pct"/>
            <w:gridSpan w:val="2"/>
            <w:shd w:val="clear" w:color="auto" w:fill="D5DCE4" w:themeFill="text2" w:themeFillTint="33"/>
            <w:vAlign w:val="center"/>
          </w:tcPr>
          <w:p w14:paraId="1DA3BD01" w14:textId="31834721" w:rsidR="00270D27" w:rsidRDefault="003103B0" w:rsidP="00270D27">
            <w:r w:rsidRPr="003103B0">
              <w:t xml:space="preserve">O empreendimento possui um Padrão Alto </w:t>
            </w:r>
            <w:r w:rsidR="00270D27">
              <w:t>ou Médio Alto?</w:t>
            </w:r>
          </w:p>
          <w:p w14:paraId="2B1A8D25" w14:textId="76737E19" w:rsidR="003103B0" w:rsidRPr="00151BE2" w:rsidRDefault="00270D27" w:rsidP="00270D27">
            <w:r w:rsidRPr="00270D27">
              <w:rPr>
                <w:sz w:val="20"/>
              </w:rPr>
              <w:t>(caso não se enquadre nas hipóteses acima)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34A58255" w14:textId="77777777" w:rsidR="003103B0" w:rsidRPr="000E6001" w:rsidRDefault="003103B0" w:rsidP="003103B0">
            <w:r w:rsidRPr="000E6001">
              <w:t>(  ) Sim   (  ) Não</w:t>
            </w:r>
          </w:p>
        </w:tc>
      </w:tr>
      <w:tr w:rsidR="003103B0" w:rsidRPr="00151BE2" w14:paraId="26C603AB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1ADCE190" w14:textId="77777777" w:rsidR="003103B0" w:rsidRPr="00151BE2" w:rsidRDefault="003103B0" w:rsidP="003103B0">
            <w:pPr>
              <w:jc w:val="center"/>
            </w:pPr>
            <w:r w:rsidRPr="003103B0">
              <w:t>Características que o empreendimento possui para ser classificado com o padrão construtivo marcado anteriormente.</w:t>
            </w:r>
          </w:p>
        </w:tc>
      </w:tr>
      <w:tr w:rsidR="003103B0" w:rsidRPr="00151BE2" w14:paraId="076D3D1F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876CFF" w14:textId="77777777" w:rsidR="003103B0" w:rsidRPr="00151BE2" w:rsidRDefault="003103B0" w:rsidP="003103B0"/>
        </w:tc>
      </w:tr>
      <w:tr w:rsidR="003103B0" w:rsidRPr="00151BE2" w14:paraId="7B80D06A" w14:textId="77777777" w:rsidTr="003103B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CE7082" w14:textId="77777777" w:rsidR="003103B0" w:rsidRPr="00151BE2" w:rsidRDefault="003103B0" w:rsidP="003103B0">
            <w:r w:rsidRPr="003103B0">
              <w:t>Valor unitário médio por metro quadrado (R$/m²) do empreendimento.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7EBEDF13" w14:textId="77777777" w:rsidR="003103B0" w:rsidRPr="00151BE2" w:rsidRDefault="003103B0" w:rsidP="003103B0"/>
        </w:tc>
      </w:tr>
      <w:tr w:rsidR="003103B0" w:rsidRPr="000E6001" w14:paraId="77344CD7" w14:textId="77777777" w:rsidTr="00B00E4C">
        <w:trPr>
          <w:trHeight w:val="397"/>
        </w:trPr>
        <w:tc>
          <w:tcPr>
            <w:tcW w:w="3959" w:type="pct"/>
            <w:gridSpan w:val="2"/>
            <w:shd w:val="clear" w:color="auto" w:fill="D5DCE4" w:themeFill="text2" w:themeFillTint="33"/>
            <w:vAlign w:val="center"/>
          </w:tcPr>
          <w:p w14:paraId="05B00A43" w14:textId="77777777" w:rsidR="003103B0" w:rsidRPr="00151BE2" w:rsidRDefault="003103B0" w:rsidP="00B00E4C">
            <w:r w:rsidRPr="003103B0">
              <w:t xml:space="preserve">O valor previsto para comercialização </w:t>
            </w:r>
            <w:r w:rsidR="00161362">
              <w:t xml:space="preserve">das unidades residenciais </w:t>
            </w:r>
            <w:r w:rsidRPr="003103B0">
              <w:t>do empreendimento é compatível com a renda mensal média da população da AII? Solicita-se que seja justificado de maneira breve abaixo.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4D865A6C" w14:textId="77777777" w:rsidR="003103B0" w:rsidRDefault="003103B0" w:rsidP="00B00E4C">
            <w:proofErr w:type="gramStart"/>
            <w:r w:rsidRPr="000E6001">
              <w:t>(  )</w:t>
            </w:r>
            <w:proofErr w:type="gramEnd"/>
            <w:r w:rsidRPr="000E6001">
              <w:t xml:space="preserve"> Sim   (  ) Não</w:t>
            </w:r>
          </w:p>
          <w:p w14:paraId="3647AFE9" w14:textId="77777777" w:rsidR="00161362" w:rsidRPr="000E6001" w:rsidRDefault="00161362" w:rsidP="00B00E4C">
            <w:r>
              <w:t>(  ) Não se aplica</w:t>
            </w:r>
          </w:p>
        </w:tc>
      </w:tr>
      <w:tr w:rsidR="003103B0" w:rsidRPr="00151BE2" w14:paraId="18F90CC3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C74D416" w14:textId="77777777" w:rsidR="003103B0" w:rsidRPr="00151BE2" w:rsidRDefault="003103B0" w:rsidP="003103B0"/>
        </w:tc>
      </w:tr>
      <w:tr w:rsidR="003103B0" w:rsidRPr="00151BE2" w14:paraId="729EE616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256B543B" w14:textId="77777777" w:rsidR="003103B0" w:rsidRPr="003103B0" w:rsidRDefault="003103B0" w:rsidP="003103B0">
            <w:pPr>
              <w:jc w:val="center"/>
              <w:rPr>
                <w:b/>
              </w:rPr>
            </w:pPr>
            <w:r w:rsidRPr="003103B0">
              <w:rPr>
                <w:b/>
              </w:rPr>
              <w:t>Impactos e análises da valorização imobiliária com o empreendimento</w:t>
            </w:r>
          </w:p>
          <w:p w14:paraId="218B2889" w14:textId="77777777" w:rsidR="003103B0" w:rsidRPr="00151BE2" w:rsidRDefault="003103B0" w:rsidP="003103B0">
            <w:pPr>
              <w:pStyle w:val="Citao"/>
              <w:jc w:val="center"/>
            </w:pPr>
            <w:r>
              <w:t>(</w:t>
            </w:r>
            <w:r w:rsidRPr="003103B0">
              <w:t xml:space="preserve">Analisar os impactos da inserção do empreendimento na AII, indicando possíveis alterações no estrato social existente (atração, expulsão, </w:t>
            </w:r>
            <w:proofErr w:type="spellStart"/>
            <w:r w:rsidRPr="003103B0">
              <w:t>gentrificação</w:t>
            </w:r>
            <w:proofErr w:type="spellEnd"/>
            <w:r w:rsidRPr="003103B0">
              <w:t>, etc.), com ênfase em áreas de ZEIS e/ou Bens Tombados e/ou APC</w:t>
            </w:r>
            <w:r>
              <w:t xml:space="preserve">, </w:t>
            </w:r>
            <w:r w:rsidRPr="003103B0">
              <w:t>máx. 3000 caracteres)</w:t>
            </w:r>
          </w:p>
        </w:tc>
      </w:tr>
      <w:tr w:rsidR="003103B0" w:rsidRPr="00151BE2" w14:paraId="3F88B393" w14:textId="77777777" w:rsidTr="003103B0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4EDBD6C" w14:textId="77777777" w:rsidR="003103B0" w:rsidRPr="00151BE2" w:rsidRDefault="003103B0" w:rsidP="003103B0"/>
        </w:tc>
      </w:tr>
    </w:tbl>
    <w:p w14:paraId="7A5DD1FC" w14:textId="77777777" w:rsidR="000E6001" w:rsidRDefault="000E6001" w:rsidP="00786095"/>
    <w:tbl>
      <w:tblPr>
        <w:tblStyle w:val="Tabelacomgrade"/>
        <w:tblW w:w="5001" w:type="pct"/>
        <w:tblLook w:val="04A0" w:firstRow="1" w:lastRow="0" w:firstColumn="1" w:lastColumn="0" w:noHBand="0" w:noVBand="1"/>
      </w:tblPr>
      <w:tblGrid>
        <w:gridCol w:w="3397"/>
        <w:gridCol w:w="1701"/>
        <w:gridCol w:w="1275"/>
        <w:gridCol w:w="1701"/>
        <w:gridCol w:w="2123"/>
      </w:tblGrid>
      <w:tr w:rsidR="000E6001" w:rsidRPr="00151BE2" w14:paraId="4A96D21A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2F5496" w:themeFill="accent5" w:themeFillShade="BF"/>
            <w:vAlign w:val="center"/>
          </w:tcPr>
          <w:p w14:paraId="7C4DAA9A" w14:textId="77777777" w:rsidR="000E6001" w:rsidRPr="00151BE2" w:rsidRDefault="003103B0" w:rsidP="003103B0">
            <w:pPr>
              <w:pStyle w:val="Ttulo2"/>
            </w:pPr>
            <w:bookmarkStart w:id="19" w:name="_Toc151141618"/>
            <w:r>
              <w:t>3</w:t>
            </w:r>
            <w:r w:rsidR="000E6001" w:rsidRPr="00151BE2">
              <w:t>.</w:t>
            </w:r>
            <w:r>
              <w:t>6.Mobilidade Urbana</w:t>
            </w:r>
            <w:bookmarkEnd w:id="19"/>
          </w:p>
        </w:tc>
      </w:tr>
      <w:tr w:rsidR="003103B0" w:rsidRPr="00151BE2" w14:paraId="03DF487D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1707088A" w14:textId="77777777" w:rsidR="003103B0" w:rsidRPr="00151BE2" w:rsidRDefault="003103B0" w:rsidP="003103B0">
            <w:pPr>
              <w:jc w:val="center"/>
            </w:pPr>
            <w:r w:rsidRPr="003103B0">
              <w:rPr>
                <w:b/>
              </w:rPr>
              <w:t>Caracterização do sistema viário da AID e Empreendimento</w:t>
            </w:r>
          </w:p>
        </w:tc>
      </w:tr>
      <w:tr w:rsidR="003103B0" w:rsidRPr="00151BE2" w14:paraId="2526D89C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27EC9949" w14:textId="77777777" w:rsidR="003103B0" w:rsidRPr="003103B0" w:rsidRDefault="003103B0" w:rsidP="003103B0">
            <w:pPr>
              <w:jc w:val="center"/>
            </w:pPr>
            <w:r w:rsidRPr="003103B0">
              <w:t>Mapa de Hierarquia Viária na AID</w:t>
            </w:r>
          </w:p>
          <w:p w14:paraId="3AC15000" w14:textId="77777777" w:rsidR="003103B0" w:rsidRPr="00151BE2" w:rsidRDefault="003103B0" w:rsidP="003103B0">
            <w:pPr>
              <w:pStyle w:val="Citao"/>
              <w:jc w:val="center"/>
            </w:pPr>
            <w:r>
              <w:t>(</w:t>
            </w:r>
            <w:r w:rsidRPr="003103B0">
              <w:t xml:space="preserve">Inserir figura mostrando a hierarquização do sistema viário na AID de acordo com a Lei Complementar </w:t>
            </w:r>
            <w:r>
              <w:t xml:space="preserve">nº </w:t>
            </w:r>
            <w:r w:rsidRPr="003103B0">
              <w:t>482/2014. Ao final do EIV, anexar mapa</w:t>
            </w:r>
            <w:r>
              <w:t xml:space="preserve"> em formato PDF)</w:t>
            </w:r>
          </w:p>
        </w:tc>
      </w:tr>
      <w:tr w:rsidR="003103B0" w:rsidRPr="00151BE2" w14:paraId="770D395A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E508C85" w14:textId="77777777" w:rsidR="003103B0" w:rsidRDefault="003103B0" w:rsidP="00DD354D"/>
          <w:p w14:paraId="532BBED4" w14:textId="77777777" w:rsidR="003103B0" w:rsidRDefault="003103B0" w:rsidP="003103B0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1C58402C" wp14:editId="00A28732">
                  <wp:extent cx="5084242" cy="2978351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44B62A" w14:textId="77777777" w:rsidR="003103B0" w:rsidRPr="00151BE2" w:rsidRDefault="003103B0" w:rsidP="00DD354D"/>
        </w:tc>
      </w:tr>
      <w:tr w:rsidR="003103B0" w:rsidRPr="00151BE2" w14:paraId="26ACEAB8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515E3891" w14:textId="77777777" w:rsidR="003103B0" w:rsidRPr="00151BE2" w:rsidRDefault="003103B0" w:rsidP="003103B0">
            <w:pPr>
              <w:jc w:val="center"/>
            </w:pPr>
            <w:r w:rsidRPr="003103B0">
              <w:rPr>
                <w:b/>
              </w:rPr>
              <w:t>Seção transversal atual e planejada das principais vias na AID</w:t>
            </w:r>
          </w:p>
        </w:tc>
      </w:tr>
      <w:tr w:rsidR="003103B0" w:rsidRPr="00151BE2" w14:paraId="1219C724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52B558BA" w14:textId="77777777" w:rsidR="003103B0" w:rsidRPr="001F30E3" w:rsidRDefault="003103B0" w:rsidP="003103B0">
            <w:pPr>
              <w:jc w:val="center"/>
              <w:rPr>
                <w:b/>
              </w:rPr>
            </w:pPr>
            <w:r w:rsidRPr="001F30E3">
              <w:rPr>
                <w:b/>
              </w:rPr>
              <w:t>Via 1</w:t>
            </w:r>
          </w:p>
        </w:tc>
      </w:tr>
      <w:tr w:rsidR="003103B0" w:rsidRPr="00151BE2" w14:paraId="25459575" w14:textId="77777777" w:rsidTr="001F30E3">
        <w:trPr>
          <w:trHeight w:val="397"/>
        </w:trPr>
        <w:tc>
          <w:tcPr>
            <w:tcW w:w="3125" w:type="pct"/>
            <w:gridSpan w:val="3"/>
            <w:shd w:val="clear" w:color="auto" w:fill="D5DCE4" w:themeFill="text2" w:themeFillTint="33"/>
            <w:vAlign w:val="center"/>
          </w:tcPr>
          <w:p w14:paraId="01F97551" w14:textId="77777777" w:rsidR="003103B0" w:rsidRDefault="003103B0" w:rsidP="003103B0">
            <w:pPr>
              <w:jc w:val="center"/>
            </w:pPr>
            <w:r>
              <w:t>Nome da Via</w:t>
            </w:r>
          </w:p>
        </w:tc>
        <w:tc>
          <w:tcPr>
            <w:tcW w:w="1875" w:type="pct"/>
            <w:gridSpan w:val="2"/>
            <w:shd w:val="clear" w:color="auto" w:fill="D5DCE4" w:themeFill="text2" w:themeFillTint="33"/>
            <w:vAlign w:val="center"/>
          </w:tcPr>
          <w:p w14:paraId="5A16519B" w14:textId="77777777" w:rsidR="003103B0" w:rsidRDefault="003103B0" w:rsidP="003103B0">
            <w:pPr>
              <w:jc w:val="center"/>
            </w:pPr>
            <w:r w:rsidRPr="003103B0">
              <w:t>Hierarquia (LC</w:t>
            </w:r>
            <w:r>
              <w:t xml:space="preserve"> nº </w:t>
            </w:r>
            <w:r w:rsidRPr="003103B0">
              <w:t>482/2014)</w:t>
            </w:r>
          </w:p>
        </w:tc>
      </w:tr>
      <w:tr w:rsidR="003103B0" w:rsidRPr="00151BE2" w14:paraId="53FA54CD" w14:textId="77777777" w:rsidTr="001F30E3">
        <w:trPr>
          <w:trHeight w:val="397"/>
        </w:trPr>
        <w:tc>
          <w:tcPr>
            <w:tcW w:w="3125" w:type="pct"/>
            <w:gridSpan w:val="3"/>
            <w:shd w:val="clear" w:color="auto" w:fill="auto"/>
            <w:vAlign w:val="center"/>
          </w:tcPr>
          <w:p w14:paraId="7983746E" w14:textId="77777777" w:rsidR="003103B0" w:rsidRDefault="003103B0" w:rsidP="003103B0">
            <w:pPr>
              <w:jc w:val="center"/>
            </w:pP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 w14:paraId="43169260" w14:textId="77777777" w:rsidR="003103B0" w:rsidRDefault="003103B0" w:rsidP="003103B0">
            <w:pPr>
              <w:jc w:val="center"/>
            </w:pPr>
          </w:p>
        </w:tc>
      </w:tr>
      <w:tr w:rsidR="001F30E3" w:rsidRPr="00151BE2" w14:paraId="5CC9F100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459413D7" w14:textId="77777777" w:rsidR="001F30E3" w:rsidRDefault="001F30E3" w:rsidP="003103B0">
            <w:pPr>
              <w:jc w:val="center"/>
            </w:pPr>
            <w:r w:rsidRPr="001F30E3">
              <w:t>Via 1 – Seção Transversal Atual</w:t>
            </w:r>
          </w:p>
        </w:tc>
      </w:tr>
      <w:tr w:rsidR="001F30E3" w:rsidRPr="00151BE2" w14:paraId="2D08BD28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2F7B4B" w14:textId="77777777" w:rsidR="001F30E3" w:rsidRDefault="001F30E3" w:rsidP="003103B0">
            <w:pPr>
              <w:jc w:val="center"/>
            </w:pPr>
          </w:p>
          <w:p w14:paraId="1A99D479" w14:textId="77777777" w:rsidR="001F30E3" w:rsidRDefault="001F30E3" w:rsidP="003103B0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762926E8" wp14:editId="23C696C2">
                  <wp:extent cx="5084242" cy="2978351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78F2D6" w14:textId="77777777" w:rsidR="001F30E3" w:rsidRDefault="001F30E3" w:rsidP="003103B0">
            <w:pPr>
              <w:jc w:val="center"/>
            </w:pPr>
          </w:p>
        </w:tc>
      </w:tr>
      <w:tr w:rsidR="001F30E3" w:rsidRPr="00151BE2" w14:paraId="0CF36782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434D70F6" w14:textId="77777777" w:rsidR="001F30E3" w:rsidRDefault="001F30E3" w:rsidP="003103B0">
            <w:pPr>
              <w:jc w:val="center"/>
            </w:pPr>
            <w:r w:rsidRPr="001F30E3">
              <w:t>Via 1 – Seção Transversal Planejada (LC</w:t>
            </w:r>
            <w:r>
              <w:t xml:space="preserve"> nº</w:t>
            </w:r>
            <w:r w:rsidRPr="001F30E3">
              <w:t xml:space="preserve"> 482/2014)</w:t>
            </w:r>
          </w:p>
        </w:tc>
      </w:tr>
      <w:tr w:rsidR="001F30E3" w:rsidRPr="00151BE2" w14:paraId="35382164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D6AD68" w14:textId="77777777" w:rsidR="001F30E3" w:rsidRDefault="001F30E3" w:rsidP="003103B0">
            <w:pPr>
              <w:jc w:val="center"/>
            </w:pPr>
          </w:p>
          <w:p w14:paraId="76C75E0C" w14:textId="77777777" w:rsidR="001F30E3" w:rsidRDefault="001F30E3" w:rsidP="003103B0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149254E4" wp14:editId="4CCF5C16">
                  <wp:extent cx="5084242" cy="2978351"/>
                  <wp:effectExtent l="0" t="0" r="0" b="0"/>
                  <wp:docPr id="1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6FE885" w14:textId="77777777" w:rsidR="001F30E3" w:rsidRDefault="001F30E3" w:rsidP="003103B0">
            <w:pPr>
              <w:jc w:val="center"/>
            </w:pPr>
          </w:p>
        </w:tc>
      </w:tr>
      <w:tr w:rsidR="001F30E3" w:rsidRPr="00151BE2" w14:paraId="6BE1E721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4565C275" w14:textId="77777777" w:rsidR="001F30E3" w:rsidRPr="001F30E3" w:rsidRDefault="001F30E3" w:rsidP="001F30E3">
            <w:pPr>
              <w:jc w:val="center"/>
              <w:rPr>
                <w:b/>
              </w:rPr>
            </w:pPr>
            <w:r w:rsidRPr="001F30E3">
              <w:rPr>
                <w:b/>
              </w:rPr>
              <w:t>Via 2</w:t>
            </w:r>
          </w:p>
        </w:tc>
      </w:tr>
      <w:tr w:rsidR="001F30E3" w14:paraId="7D362641" w14:textId="77777777" w:rsidTr="001F30E3">
        <w:trPr>
          <w:trHeight w:val="397"/>
        </w:trPr>
        <w:tc>
          <w:tcPr>
            <w:tcW w:w="3125" w:type="pct"/>
            <w:gridSpan w:val="3"/>
            <w:shd w:val="clear" w:color="auto" w:fill="D5DCE4" w:themeFill="text2" w:themeFillTint="33"/>
            <w:vAlign w:val="center"/>
          </w:tcPr>
          <w:p w14:paraId="546CDB04" w14:textId="77777777" w:rsidR="001F30E3" w:rsidRDefault="001F30E3" w:rsidP="00B00E4C">
            <w:pPr>
              <w:jc w:val="center"/>
            </w:pPr>
            <w:r>
              <w:t>Nome da Via</w:t>
            </w:r>
          </w:p>
        </w:tc>
        <w:tc>
          <w:tcPr>
            <w:tcW w:w="1875" w:type="pct"/>
            <w:gridSpan w:val="2"/>
            <w:shd w:val="clear" w:color="auto" w:fill="D5DCE4" w:themeFill="text2" w:themeFillTint="33"/>
            <w:vAlign w:val="center"/>
          </w:tcPr>
          <w:p w14:paraId="6F1B165F" w14:textId="77777777" w:rsidR="001F30E3" w:rsidRDefault="001F30E3" w:rsidP="00B00E4C">
            <w:pPr>
              <w:jc w:val="center"/>
            </w:pPr>
            <w:r w:rsidRPr="003103B0">
              <w:t>Hierarquia (LC</w:t>
            </w:r>
            <w:r>
              <w:t xml:space="preserve"> nº </w:t>
            </w:r>
            <w:r w:rsidRPr="003103B0">
              <w:t>482/2014)</w:t>
            </w:r>
          </w:p>
        </w:tc>
      </w:tr>
      <w:tr w:rsidR="001F30E3" w14:paraId="771E8578" w14:textId="77777777" w:rsidTr="001F30E3">
        <w:trPr>
          <w:trHeight w:val="397"/>
        </w:trPr>
        <w:tc>
          <w:tcPr>
            <w:tcW w:w="3125" w:type="pct"/>
            <w:gridSpan w:val="3"/>
            <w:shd w:val="clear" w:color="auto" w:fill="auto"/>
            <w:vAlign w:val="center"/>
          </w:tcPr>
          <w:p w14:paraId="2166939C" w14:textId="77777777" w:rsidR="001F30E3" w:rsidRDefault="001F30E3" w:rsidP="00B00E4C">
            <w:pPr>
              <w:jc w:val="center"/>
            </w:pP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 w14:paraId="77399538" w14:textId="77777777" w:rsidR="001F30E3" w:rsidRDefault="001F30E3" w:rsidP="00B00E4C">
            <w:pPr>
              <w:jc w:val="center"/>
            </w:pPr>
          </w:p>
        </w:tc>
      </w:tr>
      <w:tr w:rsidR="001F30E3" w14:paraId="569719B8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68F33DCF" w14:textId="77777777" w:rsidR="001F30E3" w:rsidRDefault="001F30E3" w:rsidP="001F30E3">
            <w:pPr>
              <w:jc w:val="center"/>
            </w:pPr>
            <w:r w:rsidRPr="001F30E3">
              <w:t xml:space="preserve">Via </w:t>
            </w:r>
            <w:r>
              <w:t>2</w:t>
            </w:r>
            <w:r w:rsidRPr="001F30E3">
              <w:t xml:space="preserve"> – Seção Transversal Atual</w:t>
            </w:r>
          </w:p>
        </w:tc>
      </w:tr>
      <w:tr w:rsidR="001F30E3" w14:paraId="28674FD1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DC29AC8" w14:textId="77777777" w:rsidR="001F30E3" w:rsidRDefault="001F30E3" w:rsidP="00B00E4C">
            <w:pPr>
              <w:jc w:val="center"/>
            </w:pPr>
          </w:p>
          <w:p w14:paraId="2DB8DCEC" w14:textId="77777777" w:rsidR="001F30E3" w:rsidRDefault="001F30E3" w:rsidP="00B00E4C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4A0C86BE" wp14:editId="5D99FD31">
                  <wp:extent cx="5084242" cy="2978351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0023BA" w14:textId="77777777" w:rsidR="001F30E3" w:rsidRDefault="001F30E3" w:rsidP="00B00E4C">
            <w:pPr>
              <w:jc w:val="center"/>
            </w:pPr>
          </w:p>
        </w:tc>
      </w:tr>
      <w:tr w:rsidR="001F30E3" w14:paraId="76BA65E0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1E6DD613" w14:textId="77777777" w:rsidR="001F30E3" w:rsidRDefault="001F30E3" w:rsidP="001F30E3">
            <w:pPr>
              <w:jc w:val="center"/>
            </w:pPr>
            <w:r w:rsidRPr="001F30E3">
              <w:t xml:space="preserve">Via </w:t>
            </w:r>
            <w:r>
              <w:t>2</w:t>
            </w:r>
            <w:r w:rsidRPr="001F30E3">
              <w:t xml:space="preserve"> – Seção Transversal Planejada (LC</w:t>
            </w:r>
            <w:r>
              <w:t xml:space="preserve"> nº</w:t>
            </w:r>
            <w:r w:rsidRPr="001F30E3">
              <w:t xml:space="preserve"> 482/2014)</w:t>
            </w:r>
          </w:p>
        </w:tc>
      </w:tr>
      <w:tr w:rsidR="001F30E3" w14:paraId="05D33935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7E32D72" w14:textId="77777777" w:rsidR="001F30E3" w:rsidRDefault="001F30E3" w:rsidP="00B00E4C">
            <w:pPr>
              <w:jc w:val="center"/>
            </w:pPr>
          </w:p>
          <w:p w14:paraId="11535DFC" w14:textId="77777777" w:rsidR="001F30E3" w:rsidRDefault="001F30E3" w:rsidP="00B00E4C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7793164A" wp14:editId="60CB1EC0">
                  <wp:extent cx="5084242" cy="2978351"/>
                  <wp:effectExtent l="0" t="0" r="0" b="0"/>
                  <wp:docPr id="1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4951C8" w14:textId="77777777" w:rsidR="001F30E3" w:rsidRDefault="001F30E3" w:rsidP="00B00E4C">
            <w:pPr>
              <w:jc w:val="center"/>
            </w:pPr>
          </w:p>
        </w:tc>
      </w:tr>
      <w:tr w:rsidR="001F30E3" w:rsidRPr="00151BE2" w14:paraId="0A386BC7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134647AD" w14:textId="77777777" w:rsidR="001F30E3" w:rsidRPr="001F30E3" w:rsidRDefault="001F30E3" w:rsidP="001F30E3">
            <w:pPr>
              <w:jc w:val="center"/>
              <w:rPr>
                <w:b/>
              </w:rPr>
            </w:pPr>
            <w:r w:rsidRPr="001F30E3">
              <w:rPr>
                <w:b/>
              </w:rPr>
              <w:t>Via 3</w:t>
            </w:r>
          </w:p>
        </w:tc>
      </w:tr>
      <w:tr w:rsidR="001F30E3" w14:paraId="0A530D71" w14:textId="77777777" w:rsidTr="001F30E3">
        <w:trPr>
          <w:trHeight w:val="397"/>
        </w:trPr>
        <w:tc>
          <w:tcPr>
            <w:tcW w:w="3125" w:type="pct"/>
            <w:gridSpan w:val="3"/>
            <w:shd w:val="clear" w:color="auto" w:fill="D5DCE4" w:themeFill="text2" w:themeFillTint="33"/>
            <w:vAlign w:val="center"/>
          </w:tcPr>
          <w:p w14:paraId="318B600D" w14:textId="77777777" w:rsidR="001F30E3" w:rsidRDefault="001F30E3" w:rsidP="00B00E4C">
            <w:pPr>
              <w:jc w:val="center"/>
            </w:pPr>
            <w:r>
              <w:t>Nome da Via</w:t>
            </w:r>
          </w:p>
        </w:tc>
        <w:tc>
          <w:tcPr>
            <w:tcW w:w="1875" w:type="pct"/>
            <w:gridSpan w:val="2"/>
            <w:shd w:val="clear" w:color="auto" w:fill="D5DCE4" w:themeFill="text2" w:themeFillTint="33"/>
            <w:vAlign w:val="center"/>
          </w:tcPr>
          <w:p w14:paraId="4AF09363" w14:textId="77777777" w:rsidR="001F30E3" w:rsidRDefault="001F30E3" w:rsidP="00B00E4C">
            <w:pPr>
              <w:jc w:val="center"/>
            </w:pPr>
            <w:r w:rsidRPr="003103B0">
              <w:t>Hierarquia (LC</w:t>
            </w:r>
            <w:r>
              <w:t xml:space="preserve"> nº </w:t>
            </w:r>
            <w:r w:rsidRPr="003103B0">
              <w:t>482/2014)</w:t>
            </w:r>
          </w:p>
        </w:tc>
      </w:tr>
      <w:tr w:rsidR="001F30E3" w14:paraId="4B247447" w14:textId="77777777" w:rsidTr="001F30E3">
        <w:trPr>
          <w:trHeight w:val="397"/>
        </w:trPr>
        <w:tc>
          <w:tcPr>
            <w:tcW w:w="3125" w:type="pct"/>
            <w:gridSpan w:val="3"/>
            <w:shd w:val="clear" w:color="auto" w:fill="auto"/>
            <w:vAlign w:val="center"/>
          </w:tcPr>
          <w:p w14:paraId="2F375EAD" w14:textId="77777777" w:rsidR="001F30E3" w:rsidRDefault="001F30E3" w:rsidP="00B00E4C">
            <w:pPr>
              <w:jc w:val="center"/>
            </w:pP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 w14:paraId="7A37D648" w14:textId="77777777" w:rsidR="001F30E3" w:rsidRDefault="001F30E3" w:rsidP="00B00E4C">
            <w:pPr>
              <w:jc w:val="center"/>
            </w:pPr>
          </w:p>
        </w:tc>
      </w:tr>
      <w:tr w:rsidR="001F30E3" w14:paraId="651F8E47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508DA5D4" w14:textId="77777777" w:rsidR="001F30E3" w:rsidRDefault="001F30E3" w:rsidP="001F30E3">
            <w:pPr>
              <w:jc w:val="center"/>
            </w:pPr>
            <w:r w:rsidRPr="001F30E3">
              <w:t xml:space="preserve">Via </w:t>
            </w:r>
            <w:r>
              <w:t>3</w:t>
            </w:r>
            <w:r w:rsidRPr="001F30E3">
              <w:t xml:space="preserve"> – Seção Transversal Atual</w:t>
            </w:r>
          </w:p>
        </w:tc>
      </w:tr>
      <w:tr w:rsidR="001F30E3" w14:paraId="47A832BE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A238F3" w14:textId="77777777" w:rsidR="001F30E3" w:rsidRDefault="001F30E3" w:rsidP="00B00E4C">
            <w:pPr>
              <w:jc w:val="center"/>
            </w:pPr>
          </w:p>
          <w:p w14:paraId="186F7F1F" w14:textId="77777777" w:rsidR="001F30E3" w:rsidRDefault="001F30E3" w:rsidP="00B00E4C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6B678DFB" wp14:editId="7EBEB50A">
                  <wp:extent cx="5084242" cy="2978351"/>
                  <wp:effectExtent l="0" t="0" r="0" b="0"/>
                  <wp:docPr id="1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6C8EA0" w14:textId="77777777" w:rsidR="001F30E3" w:rsidRDefault="001F30E3" w:rsidP="00B00E4C">
            <w:pPr>
              <w:jc w:val="center"/>
            </w:pPr>
          </w:p>
        </w:tc>
      </w:tr>
      <w:tr w:rsidR="001F30E3" w14:paraId="58DD4163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1AAF79B8" w14:textId="77777777" w:rsidR="001F30E3" w:rsidRDefault="001F30E3" w:rsidP="001F30E3">
            <w:pPr>
              <w:jc w:val="center"/>
            </w:pPr>
            <w:r w:rsidRPr="001F30E3">
              <w:t xml:space="preserve">Via </w:t>
            </w:r>
            <w:r>
              <w:t>3</w:t>
            </w:r>
            <w:r w:rsidRPr="001F30E3">
              <w:t xml:space="preserve"> – Seção Transversal Planejada (LC</w:t>
            </w:r>
            <w:r>
              <w:t xml:space="preserve"> nº</w:t>
            </w:r>
            <w:r w:rsidRPr="001F30E3">
              <w:t xml:space="preserve"> 482/2014)</w:t>
            </w:r>
          </w:p>
        </w:tc>
      </w:tr>
      <w:tr w:rsidR="001F30E3" w14:paraId="0BF3DF89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B225FFC" w14:textId="77777777" w:rsidR="001F30E3" w:rsidRDefault="001F30E3" w:rsidP="00B00E4C">
            <w:pPr>
              <w:jc w:val="center"/>
            </w:pPr>
          </w:p>
          <w:p w14:paraId="30C92B67" w14:textId="77777777" w:rsidR="001F30E3" w:rsidRDefault="001F30E3" w:rsidP="00B00E4C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75343F55" wp14:editId="706EA613">
                  <wp:extent cx="5084242" cy="2978351"/>
                  <wp:effectExtent l="0" t="0" r="0" b="0"/>
                  <wp:docPr id="1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92D4A1" w14:textId="77777777" w:rsidR="001F30E3" w:rsidRDefault="001F30E3" w:rsidP="00B00E4C">
            <w:pPr>
              <w:jc w:val="center"/>
            </w:pPr>
          </w:p>
        </w:tc>
      </w:tr>
      <w:tr w:rsidR="001F30E3" w14:paraId="745A0FE7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25D34358" w14:textId="77777777" w:rsidR="001F30E3" w:rsidRPr="001F30E3" w:rsidRDefault="001F30E3" w:rsidP="001F30E3">
            <w:pPr>
              <w:jc w:val="center"/>
              <w:rPr>
                <w:b/>
              </w:rPr>
            </w:pPr>
            <w:r w:rsidRPr="001F30E3">
              <w:rPr>
                <w:b/>
              </w:rPr>
              <w:t>Rotas de Acesso ao Empreendimento</w:t>
            </w:r>
          </w:p>
          <w:p w14:paraId="34CB3FC4" w14:textId="77777777" w:rsidR="001F30E3" w:rsidRDefault="001F30E3" w:rsidP="001F30E3">
            <w:pPr>
              <w:pStyle w:val="Citao"/>
              <w:jc w:val="center"/>
            </w:pPr>
            <w:r>
              <w:t>(</w:t>
            </w:r>
            <w:r w:rsidRPr="001F30E3">
              <w:t xml:space="preserve">Inserir figura representando as rotas de acesso </w:t>
            </w:r>
            <w:proofErr w:type="spellStart"/>
            <w:r w:rsidRPr="001F30E3">
              <w:t>caminhável</w:t>
            </w:r>
            <w:proofErr w:type="spellEnd"/>
            <w:r w:rsidRPr="001F30E3">
              <w:t xml:space="preserve"> ao empreendimento, considerando um trajeto de 15 minutos, sobreposto aos equipamentos e serviços, inclusive transporte coletivo, existentes.</w:t>
            </w:r>
            <w:r>
              <w:t>)</w:t>
            </w:r>
          </w:p>
        </w:tc>
      </w:tr>
      <w:tr w:rsidR="001F30E3" w14:paraId="3C4556E7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20F89F" w14:textId="77777777" w:rsidR="001F30E3" w:rsidRDefault="001F30E3" w:rsidP="00B00E4C">
            <w:pPr>
              <w:jc w:val="center"/>
            </w:pPr>
          </w:p>
          <w:p w14:paraId="11EEAE3A" w14:textId="77777777" w:rsidR="001F30E3" w:rsidRDefault="001F30E3" w:rsidP="00B00E4C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5FE60D07" wp14:editId="178EB590">
                  <wp:extent cx="5084242" cy="2978351"/>
                  <wp:effectExtent l="0" t="0" r="0" b="0"/>
                  <wp:docPr id="1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9E9EF8" w14:textId="77777777" w:rsidR="001F30E3" w:rsidRDefault="001F30E3" w:rsidP="00B00E4C">
            <w:pPr>
              <w:jc w:val="center"/>
            </w:pPr>
          </w:p>
        </w:tc>
      </w:tr>
      <w:tr w:rsidR="001F30E3" w14:paraId="7C9071C3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4B23A858" w14:textId="77777777" w:rsidR="001F30E3" w:rsidRPr="001F30E3" w:rsidRDefault="001F30E3" w:rsidP="001F30E3">
            <w:pPr>
              <w:jc w:val="center"/>
              <w:rPr>
                <w:b/>
              </w:rPr>
            </w:pPr>
            <w:r w:rsidRPr="001F30E3">
              <w:rPr>
                <w:b/>
              </w:rPr>
              <w:t xml:space="preserve">Infraestrutura </w:t>
            </w:r>
            <w:proofErr w:type="spellStart"/>
            <w:r w:rsidRPr="001F30E3">
              <w:rPr>
                <w:b/>
              </w:rPr>
              <w:t>Cicloviária</w:t>
            </w:r>
            <w:proofErr w:type="spellEnd"/>
            <w:r w:rsidRPr="001F30E3">
              <w:rPr>
                <w:b/>
              </w:rPr>
              <w:t xml:space="preserve"> Atual</w:t>
            </w:r>
          </w:p>
          <w:p w14:paraId="31FE1C4D" w14:textId="77777777" w:rsidR="001F30E3" w:rsidRDefault="001F30E3" w:rsidP="001F30E3">
            <w:pPr>
              <w:pStyle w:val="Citao"/>
              <w:jc w:val="center"/>
            </w:pPr>
            <w:r>
              <w:t>(</w:t>
            </w:r>
            <w:r w:rsidRPr="001F30E3">
              <w:t xml:space="preserve">Inserir figura contendo indicação das infraestruturas </w:t>
            </w:r>
            <w:proofErr w:type="spellStart"/>
            <w:r w:rsidRPr="001F30E3">
              <w:t>cicloviárias</w:t>
            </w:r>
            <w:proofErr w:type="spellEnd"/>
            <w:r w:rsidRPr="001F30E3">
              <w:t xml:space="preserve"> presentes no sistema viário da AID e no empreendimento (ciclovias, </w:t>
            </w:r>
            <w:proofErr w:type="spellStart"/>
            <w:r w:rsidRPr="001F30E3">
              <w:t>ciclofaixas</w:t>
            </w:r>
            <w:proofErr w:type="spellEnd"/>
            <w:r w:rsidRPr="001F30E3">
              <w:t xml:space="preserve">, </w:t>
            </w:r>
            <w:proofErr w:type="spellStart"/>
            <w:r w:rsidRPr="001F30E3">
              <w:t>bicicletários</w:t>
            </w:r>
            <w:proofErr w:type="spellEnd"/>
            <w:r w:rsidRPr="001F30E3">
              <w:t xml:space="preserve">, estruturas de apoio, etc.). Ao final do </w:t>
            </w:r>
            <w:r>
              <w:t>EIV, anexar mapa em formato PDF)</w:t>
            </w:r>
          </w:p>
        </w:tc>
      </w:tr>
      <w:tr w:rsidR="001F30E3" w14:paraId="6A8B766E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C694418" w14:textId="77777777" w:rsidR="001F30E3" w:rsidRDefault="001F30E3" w:rsidP="00B00E4C">
            <w:pPr>
              <w:jc w:val="center"/>
            </w:pPr>
          </w:p>
          <w:p w14:paraId="7D66291A" w14:textId="77777777" w:rsidR="001F30E3" w:rsidRDefault="001F30E3" w:rsidP="00B00E4C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58D81DFE" wp14:editId="76037A74">
                  <wp:extent cx="5084242" cy="2978351"/>
                  <wp:effectExtent l="0" t="0" r="0" b="0"/>
                  <wp:docPr id="1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43C939" w14:textId="77777777" w:rsidR="001F30E3" w:rsidRDefault="001F30E3" w:rsidP="00B00E4C">
            <w:pPr>
              <w:jc w:val="center"/>
            </w:pPr>
          </w:p>
        </w:tc>
      </w:tr>
      <w:tr w:rsidR="001F30E3" w14:paraId="1B058E37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034B5B4B" w14:textId="77777777" w:rsidR="001F30E3" w:rsidRPr="001F30E3" w:rsidRDefault="001F30E3" w:rsidP="001F30E3">
            <w:pPr>
              <w:jc w:val="center"/>
              <w:rPr>
                <w:b/>
              </w:rPr>
            </w:pPr>
            <w:r w:rsidRPr="001F30E3">
              <w:rPr>
                <w:b/>
              </w:rPr>
              <w:t xml:space="preserve">Infraestrutura </w:t>
            </w:r>
            <w:proofErr w:type="spellStart"/>
            <w:r w:rsidRPr="001F30E3">
              <w:rPr>
                <w:b/>
              </w:rPr>
              <w:t>Cicloviária</w:t>
            </w:r>
            <w:proofErr w:type="spellEnd"/>
            <w:r w:rsidRPr="001F30E3">
              <w:rPr>
                <w:b/>
              </w:rPr>
              <w:t xml:space="preserve"> no empreendimento</w:t>
            </w:r>
          </w:p>
          <w:p w14:paraId="7CF9ECFD" w14:textId="0F17582E" w:rsidR="001F30E3" w:rsidRDefault="001F30E3" w:rsidP="001F30E3">
            <w:pPr>
              <w:pStyle w:val="Citao"/>
              <w:jc w:val="center"/>
            </w:pPr>
            <w:r>
              <w:t>(</w:t>
            </w:r>
            <w:r w:rsidRPr="001F30E3">
              <w:t>Descrever e indicar quais equipamentos de apoio ao ciclista o empreendimento fornece e sua posição.</w:t>
            </w:r>
            <w:r w:rsidR="00B10708">
              <w:t xml:space="preserve"> </w:t>
            </w:r>
            <w:r w:rsidRPr="001F30E3">
              <w:t>Descrever a posição das vagas de estacionamento de bicicletas e a sua facilidade de acesso</w:t>
            </w:r>
            <w:r w:rsidR="00B10708">
              <w:t xml:space="preserve">. </w:t>
            </w:r>
            <w:r w:rsidRPr="001F30E3">
              <w:t>Demonstrar se o empreendimento incentiva de alguma forma o uso de mobilidade ativa</w:t>
            </w:r>
            <w:r>
              <w:t>)</w:t>
            </w:r>
          </w:p>
        </w:tc>
      </w:tr>
      <w:tr w:rsidR="001F30E3" w14:paraId="5341C7B0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2D988A" w14:textId="77777777" w:rsidR="001F30E3" w:rsidRDefault="001F30E3" w:rsidP="001F30E3"/>
        </w:tc>
      </w:tr>
      <w:tr w:rsidR="001F30E3" w14:paraId="354AB71E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1D9697D0" w14:textId="77777777" w:rsidR="001F30E3" w:rsidRDefault="001F30E3" w:rsidP="001F30E3">
            <w:pPr>
              <w:jc w:val="center"/>
            </w:pPr>
            <w:r w:rsidRPr="001F30E3">
              <w:rPr>
                <w:b/>
              </w:rPr>
              <w:t xml:space="preserve">Descrever a </w:t>
            </w:r>
            <w:proofErr w:type="spellStart"/>
            <w:r w:rsidRPr="001F30E3">
              <w:rPr>
                <w:b/>
              </w:rPr>
              <w:t>caminhabilidade</w:t>
            </w:r>
            <w:proofErr w:type="spellEnd"/>
            <w:r w:rsidRPr="001F30E3">
              <w:rPr>
                <w:b/>
              </w:rPr>
              <w:t xml:space="preserve"> e acessibilidade do empreendimento aos equipamentos públicos na AII:</w:t>
            </w:r>
          </w:p>
        </w:tc>
      </w:tr>
      <w:tr w:rsidR="001F30E3" w14:paraId="0B95DEFE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E5FC85A" w14:textId="77777777" w:rsidR="001F30E3" w:rsidRDefault="001F30E3" w:rsidP="001F30E3"/>
        </w:tc>
      </w:tr>
      <w:tr w:rsidR="001F30E3" w14:paraId="20988404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3847D176" w14:textId="77777777" w:rsidR="001F30E3" w:rsidRPr="001F30E3" w:rsidRDefault="001F30E3" w:rsidP="001F30E3">
            <w:pPr>
              <w:jc w:val="center"/>
              <w:rPr>
                <w:b/>
              </w:rPr>
            </w:pPr>
            <w:r w:rsidRPr="001F30E3">
              <w:rPr>
                <w:b/>
              </w:rPr>
              <w:t>Acessos ao Empreendimento</w:t>
            </w:r>
          </w:p>
          <w:p w14:paraId="363B6B84" w14:textId="77777777" w:rsidR="001F30E3" w:rsidRDefault="001F30E3" w:rsidP="001F30E3">
            <w:pPr>
              <w:pStyle w:val="Citao"/>
              <w:jc w:val="center"/>
            </w:pPr>
            <w:r>
              <w:t>(</w:t>
            </w:r>
            <w:r w:rsidRPr="001F30E3">
              <w:t xml:space="preserve">Inserir figura representando os acessos ao empreendimento, apontando os raios existentes de projeto, aproximações possíveis na entrada e saída de veículos, acessos de pedestres e demais informações pertinentes à mobilidade (veículos automotores, pedestres, ciclistas, etc.). Ao final do EIV, anexar </w:t>
            </w:r>
            <w:r>
              <w:t>planta em formato PDF)</w:t>
            </w:r>
          </w:p>
        </w:tc>
      </w:tr>
      <w:tr w:rsidR="001F30E3" w14:paraId="18F05490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0D57DC" w14:textId="77777777" w:rsidR="001F30E3" w:rsidRDefault="001F30E3" w:rsidP="00B00E4C">
            <w:pPr>
              <w:jc w:val="center"/>
            </w:pPr>
          </w:p>
        </w:tc>
      </w:tr>
      <w:tr w:rsidR="001F30E3" w14:paraId="474781EA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56E8D048" w14:textId="77777777" w:rsidR="001F30E3" w:rsidRPr="001F30E3" w:rsidRDefault="001F30E3" w:rsidP="001F30E3">
            <w:pPr>
              <w:jc w:val="center"/>
              <w:rPr>
                <w:b/>
              </w:rPr>
            </w:pPr>
            <w:r w:rsidRPr="001F30E3">
              <w:rPr>
                <w:b/>
              </w:rPr>
              <w:t>Quando houver acessos à orla na AID</w:t>
            </w:r>
          </w:p>
          <w:p w14:paraId="3C8B4E4C" w14:textId="77777777" w:rsidR="001F30E3" w:rsidRDefault="001F30E3" w:rsidP="001F30E3">
            <w:pPr>
              <w:pStyle w:val="Citao"/>
              <w:jc w:val="center"/>
            </w:pPr>
            <w:r>
              <w:t>(</w:t>
            </w:r>
            <w:r w:rsidRPr="001F30E3">
              <w:t xml:space="preserve">Avaliar os acessos </w:t>
            </w:r>
            <w:r>
              <w:t xml:space="preserve">públicos à orla apresentando em </w:t>
            </w:r>
            <w:r w:rsidRPr="001F30E3">
              <w:t>mapa e identificando, por meio de tabela, a infraes</w:t>
            </w:r>
            <w:r>
              <w:t xml:space="preserve">trutura existente nos referidos </w:t>
            </w:r>
            <w:r w:rsidRPr="001F30E3">
              <w:t xml:space="preserve">acessos à orla (pavimentação, passarelas </w:t>
            </w:r>
            <w:r>
              <w:t xml:space="preserve">ambientais, etc.), </w:t>
            </w:r>
            <w:r w:rsidRPr="001F30E3">
              <w:t>acom</w:t>
            </w:r>
            <w:r>
              <w:t>panhada de memorial fotográfico)</w:t>
            </w:r>
          </w:p>
        </w:tc>
      </w:tr>
      <w:tr w:rsidR="001F30E3" w14:paraId="1A536EC1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D4FD2B7" w14:textId="77777777" w:rsidR="001F30E3" w:rsidRDefault="001F30E3" w:rsidP="00B00E4C">
            <w:pPr>
              <w:jc w:val="center"/>
            </w:pPr>
          </w:p>
        </w:tc>
      </w:tr>
      <w:tr w:rsidR="001F30E3" w14:paraId="2898C25D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0DCCA567" w14:textId="77777777" w:rsidR="001F30E3" w:rsidRPr="001F30E3" w:rsidRDefault="001F30E3" w:rsidP="001F30E3">
            <w:pPr>
              <w:jc w:val="center"/>
            </w:pPr>
            <w:r w:rsidRPr="001F30E3">
              <w:rPr>
                <w:b/>
              </w:rPr>
              <w:t>Quando houver trilhas e caminhos históricos na AII</w:t>
            </w:r>
          </w:p>
          <w:p w14:paraId="7EF2183C" w14:textId="77777777" w:rsidR="001F30E3" w:rsidRDefault="001F30E3" w:rsidP="001F30E3">
            <w:pPr>
              <w:pStyle w:val="Citao"/>
              <w:jc w:val="center"/>
            </w:pPr>
            <w:r>
              <w:t>(</w:t>
            </w:r>
            <w:r w:rsidRPr="001F30E3">
              <w:t>Apresentar as trilhas e caminhos históricos pres</w:t>
            </w:r>
            <w:r>
              <w:t xml:space="preserve">entes na AII, quando presentes, </w:t>
            </w:r>
            <w:r w:rsidRPr="001F30E3">
              <w:t xml:space="preserve">em mapa com escala adequada, e identificar, por meio de </w:t>
            </w:r>
            <w:r>
              <w:t xml:space="preserve">tabela, a infraestrutura </w:t>
            </w:r>
            <w:r w:rsidRPr="001F30E3">
              <w:t xml:space="preserve">existente nestes (pavimentação, passarelas ambientais, </w:t>
            </w:r>
            <w:r>
              <w:t>etc.), com memorial fotográfico)</w:t>
            </w:r>
          </w:p>
        </w:tc>
      </w:tr>
      <w:tr w:rsidR="001F30E3" w14:paraId="517BB2D5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653A56" w14:textId="77777777" w:rsidR="001F30E3" w:rsidRDefault="001F30E3" w:rsidP="00B00E4C">
            <w:pPr>
              <w:jc w:val="center"/>
            </w:pPr>
          </w:p>
        </w:tc>
      </w:tr>
      <w:tr w:rsidR="001F30E3" w14:paraId="764D9290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11887B0F" w14:textId="77777777" w:rsidR="001F30E3" w:rsidRPr="001F30E3" w:rsidRDefault="001F30E3" w:rsidP="001F30E3">
            <w:pPr>
              <w:jc w:val="center"/>
            </w:pPr>
            <w:r w:rsidRPr="001F30E3">
              <w:rPr>
                <w:b/>
              </w:rPr>
              <w:t>Acessibilidade</w:t>
            </w:r>
          </w:p>
          <w:p w14:paraId="3BE5B495" w14:textId="77777777" w:rsidR="001F30E3" w:rsidRDefault="001F30E3" w:rsidP="001F30E3">
            <w:pPr>
              <w:pStyle w:val="Citao"/>
              <w:jc w:val="center"/>
            </w:pPr>
            <w:r>
              <w:t>(</w:t>
            </w:r>
            <w:r w:rsidRPr="001F30E3">
              <w:t>Descrever e apresentar memorial fotográfico da</w:t>
            </w:r>
            <w:r>
              <w:t xml:space="preserve">s condições de acessibilidade e </w:t>
            </w:r>
            <w:proofErr w:type="spellStart"/>
            <w:r w:rsidRPr="001F30E3">
              <w:t>caminhabilidade</w:t>
            </w:r>
            <w:proofErr w:type="spellEnd"/>
            <w:r w:rsidRPr="001F30E3">
              <w:t xml:space="preserve"> da AID, com ênfase no entorno do empreendimento (condições das calçadas, pisos </w:t>
            </w:r>
            <w:proofErr w:type="spellStart"/>
            <w:r w:rsidRPr="001F30E3">
              <w:t>podotáteis</w:t>
            </w:r>
            <w:proofErr w:type="spellEnd"/>
            <w:r w:rsidRPr="001F30E3">
              <w:t>, rampas, faixas de segurança, etc.) e atendime</w:t>
            </w:r>
            <w:r>
              <w:t>nto às normas de acessibilidade)</w:t>
            </w:r>
          </w:p>
        </w:tc>
      </w:tr>
      <w:tr w:rsidR="001F30E3" w14:paraId="2FBB8FDE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8FCA7BC" w14:textId="77777777" w:rsidR="001F30E3" w:rsidRDefault="001F30E3" w:rsidP="00B00E4C">
            <w:pPr>
              <w:jc w:val="center"/>
            </w:pPr>
          </w:p>
        </w:tc>
      </w:tr>
      <w:tr w:rsidR="001F30E3" w14:paraId="77F6D0E6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498B16CF" w14:textId="77777777" w:rsidR="001F30E3" w:rsidRDefault="001F30E3" w:rsidP="00B00E4C">
            <w:pPr>
              <w:jc w:val="center"/>
            </w:pPr>
            <w:r w:rsidRPr="001F30E3">
              <w:rPr>
                <w:b/>
              </w:rPr>
              <w:t>Transporte coletivo</w:t>
            </w:r>
          </w:p>
        </w:tc>
      </w:tr>
      <w:tr w:rsidR="001F30E3" w14:paraId="1BBF7971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52B8EF41" w14:textId="77777777" w:rsidR="001F30E3" w:rsidRDefault="001F30E3" w:rsidP="00B00E4C">
            <w:pPr>
              <w:jc w:val="center"/>
            </w:pPr>
            <w:r w:rsidRPr="001F30E3">
              <w:t>Analisar a infraestrutura para transporte coletivo na AID (abrigos, pontos, estações, etc.). Informar quais linhas de transporte coletivo estão disponíveis e a que distância do empreendimento.</w:t>
            </w:r>
          </w:p>
        </w:tc>
      </w:tr>
      <w:tr w:rsidR="001F30E3" w14:paraId="48458016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A29BF3" w14:textId="77777777" w:rsidR="001F30E3" w:rsidRDefault="001F30E3" w:rsidP="00B00E4C">
            <w:pPr>
              <w:jc w:val="center"/>
            </w:pPr>
          </w:p>
        </w:tc>
      </w:tr>
      <w:tr w:rsidR="001F30E3" w:rsidRPr="000E6001" w14:paraId="7E7AF7AE" w14:textId="77777777" w:rsidTr="001F30E3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2D4F986C" w14:textId="77777777" w:rsidR="001F30E3" w:rsidRPr="00151BE2" w:rsidRDefault="001F30E3" w:rsidP="00B00E4C">
            <w:r w:rsidRPr="001F30E3">
              <w:t>A COMCAP solicitou na sua Certidão de Viabilidade de Coleta de Resíduos Sólidos Domiciliares a execução de recuo para parada do veículo coletor?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61972533" w14:textId="77777777" w:rsidR="001F30E3" w:rsidRPr="000E6001" w:rsidRDefault="001F30E3" w:rsidP="00B00E4C">
            <w:r w:rsidRPr="000E6001">
              <w:t>(  ) Sim   (  ) Não</w:t>
            </w:r>
          </w:p>
        </w:tc>
      </w:tr>
      <w:tr w:rsidR="001F30E3" w:rsidRPr="000E6001" w14:paraId="7A28FED0" w14:textId="77777777" w:rsidTr="001F30E3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4E7CCC77" w14:textId="77777777" w:rsidR="001F30E3" w:rsidRPr="003103B0" w:rsidRDefault="001F30E3" w:rsidP="001F30E3">
            <w:r w:rsidRPr="001F30E3">
              <w:t>Se a reposta a pergunta anterior for positiva, solicita-se saber se o recuo consta na planta de arquitetura.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24BCCD9E" w14:textId="77777777" w:rsidR="001F30E3" w:rsidRPr="000E6001" w:rsidRDefault="001F30E3" w:rsidP="001F30E3">
            <w:r w:rsidRPr="000E6001">
              <w:t>(  ) Sim   (  ) Não</w:t>
            </w:r>
          </w:p>
        </w:tc>
      </w:tr>
      <w:tr w:rsidR="001F30E3" w14:paraId="347BE9EC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11C4584B" w14:textId="77777777" w:rsidR="001F30E3" w:rsidRDefault="001F30E3" w:rsidP="001F30E3">
            <w:pPr>
              <w:jc w:val="center"/>
            </w:pPr>
            <w:r w:rsidRPr="001F30E3">
              <w:t>Demonstrar se há necessidade ou não de recuo para parada do veículo coletor</w:t>
            </w:r>
            <w:r>
              <w:t>.</w:t>
            </w:r>
          </w:p>
        </w:tc>
      </w:tr>
      <w:tr w:rsidR="001F30E3" w14:paraId="295C7961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0C9D0D0" w14:textId="77777777" w:rsidR="001F30E3" w:rsidRPr="001F30E3" w:rsidRDefault="001F30E3" w:rsidP="001F30E3">
            <w:pPr>
              <w:jc w:val="center"/>
            </w:pPr>
          </w:p>
        </w:tc>
      </w:tr>
      <w:tr w:rsidR="001F30E3" w14:paraId="201C72C8" w14:textId="77777777" w:rsidTr="00863057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5BA95275" w14:textId="77777777" w:rsidR="001F30E3" w:rsidRDefault="00863057" w:rsidP="001F30E3">
            <w:pPr>
              <w:jc w:val="center"/>
              <w:rPr>
                <w:b/>
              </w:rPr>
            </w:pPr>
            <w:r w:rsidRPr="00863057">
              <w:rPr>
                <w:b/>
              </w:rPr>
              <w:t>Área de acumulação de veículo para o empreendimento.</w:t>
            </w:r>
          </w:p>
          <w:p w14:paraId="09CD32A4" w14:textId="77777777" w:rsidR="00863057" w:rsidRPr="00863057" w:rsidRDefault="00863057" w:rsidP="00863057">
            <w:pPr>
              <w:pStyle w:val="Citao"/>
              <w:jc w:val="center"/>
            </w:pPr>
            <w:r w:rsidRPr="00863057">
              <w:t>(Recomenda-se a utilização de área de acumulação no mínimo 2% das vagas para estacionamentos coletivos, caso não seja utilizada, apresentar estudo justificando)</w:t>
            </w:r>
          </w:p>
        </w:tc>
      </w:tr>
      <w:tr w:rsidR="00863057" w14:paraId="13662A5B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6C14C8" w14:textId="77777777" w:rsidR="00863057" w:rsidRPr="001F30E3" w:rsidRDefault="00863057" w:rsidP="001F30E3">
            <w:pPr>
              <w:jc w:val="center"/>
            </w:pPr>
          </w:p>
        </w:tc>
      </w:tr>
      <w:tr w:rsidR="00863057" w14:paraId="616AE9D0" w14:textId="77777777" w:rsidTr="00863057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51739589" w14:textId="77777777" w:rsidR="00863057" w:rsidRDefault="00863057" w:rsidP="001F30E3">
            <w:pPr>
              <w:jc w:val="center"/>
              <w:rPr>
                <w:b/>
              </w:rPr>
            </w:pPr>
            <w:r w:rsidRPr="00863057">
              <w:rPr>
                <w:b/>
              </w:rPr>
              <w:t>Estudo de tráfego</w:t>
            </w:r>
          </w:p>
          <w:p w14:paraId="5A3C969D" w14:textId="77777777" w:rsidR="00863057" w:rsidRPr="001F30E3" w:rsidRDefault="00863057" w:rsidP="00863057">
            <w:pPr>
              <w:pStyle w:val="Citao"/>
              <w:jc w:val="center"/>
            </w:pPr>
            <w:r>
              <w:t>(</w:t>
            </w:r>
            <w:r w:rsidRPr="00863057">
              <w:t>Inserir mapa ou croqui do loca</w:t>
            </w:r>
            <w:r>
              <w:t xml:space="preserve">l exato de contagem de tráfego, </w:t>
            </w:r>
            <w:r w:rsidRPr="00863057">
              <w:t>recomenda-se que a contagem de tráfego seja realizada próximo às interseções em vias hierarquizadas e na frente do empreendimento no</w:t>
            </w:r>
            <w:r>
              <w:t>s dois sentidos, quando houver)</w:t>
            </w:r>
          </w:p>
        </w:tc>
      </w:tr>
      <w:tr w:rsidR="00863057" w14:paraId="3BFB3772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D98B62A" w14:textId="77777777" w:rsidR="00863057" w:rsidRDefault="00863057" w:rsidP="001F30E3">
            <w:pPr>
              <w:jc w:val="center"/>
            </w:pPr>
          </w:p>
          <w:p w14:paraId="46914EC9" w14:textId="77777777" w:rsidR="00863057" w:rsidRDefault="00863057" w:rsidP="001F30E3">
            <w:pPr>
              <w:jc w:val="center"/>
            </w:pPr>
            <w:r w:rsidRPr="00151BE2">
              <w:rPr>
                <w:noProof/>
              </w:rPr>
              <w:drawing>
                <wp:inline distT="0" distB="0" distL="0" distR="0" wp14:anchorId="564AD71D" wp14:editId="102B4669">
                  <wp:extent cx="5084242" cy="2978351"/>
                  <wp:effectExtent l="0" t="0" r="0" b="0"/>
                  <wp:docPr id="2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242" cy="297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885394" w14:textId="77777777" w:rsidR="00863057" w:rsidRPr="001F30E3" w:rsidRDefault="00863057" w:rsidP="001F30E3">
            <w:pPr>
              <w:jc w:val="center"/>
            </w:pPr>
          </w:p>
        </w:tc>
      </w:tr>
      <w:tr w:rsidR="00863057" w14:paraId="008E62AD" w14:textId="77777777" w:rsidTr="00863057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2F8AF2B9" w14:textId="77777777" w:rsidR="00863057" w:rsidRPr="001F30E3" w:rsidRDefault="00863057" w:rsidP="001F30E3">
            <w:pPr>
              <w:jc w:val="center"/>
            </w:pPr>
            <w:r w:rsidRPr="00863057">
              <w:t>Tabela usada para conversão de categorias de veículos para Unidade Veículo Padrão (UVP)</w:t>
            </w:r>
          </w:p>
        </w:tc>
      </w:tr>
      <w:tr w:rsidR="00863057" w14:paraId="5F28FDC8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6C348D" w14:textId="77777777" w:rsidR="00863057" w:rsidRPr="001F30E3" w:rsidRDefault="00863057" w:rsidP="001F30E3">
            <w:pPr>
              <w:jc w:val="center"/>
            </w:pPr>
          </w:p>
        </w:tc>
      </w:tr>
      <w:tr w:rsidR="00863057" w14:paraId="4748A719" w14:textId="77777777" w:rsidTr="00863057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429CD113" w14:textId="77777777" w:rsidR="00863057" w:rsidRDefault="00863057" w:rsidP="00863057">
            <w:pPr>
              <w:jc w:val="center"/>
              <w:rPr>
                <w:rStyle w:val="CitaoChar"/>
                <w:sz w:val="20"/>
              </w:rPr>
            </w:pPr>
            <w:r w:rsidRPr="00863057">
              <w:t>Tabulação da contagem de tráfego a cada 15 minutos para hora do pico nos períodos matutino e vespertino para os dois sentidos, quando houver</w:t>
            </w:r>
            <w:r w:rsidRPr="00863057">
              <w:rPr>
                <w:rStyle w:val="CitaoChar"/>
                <w:sz w:val="20"/>
              </w:rPr>
              <w:t>.</w:t>
            </w:r>
          </w:p>
          <w:p w14:paraId="150DA391" w14:textId="77777777" w:rsidR="00863057" w:rsidRPr="001F30E3" w:rsidRDefault="00863057" w:rsidP="001F30E3">
            <w:pPr>
              <w:jc w:val="center"/>
            </w:pPr>
            <w:r w:rsidRPr="00863057">
              <w:rPr>
                <w:rStyle w:val="CitaoChar"/>
                <w:sz w:val="20"/>
              </w:rPr>
              <w:t>(Os dados brutos de toda a contagem de tráfego e sua tabulação dos dados apurados na contagem de tráfego, com classificação por tipo de veículo e conversão em Unidade de Veículo Padrão (UVP) devem estar em anexo)</w:t>
            </w:r>
          </w:p>
        </w:tc>
      </w:tr>
      <w:tr w:rsidR="00863057" w14:paraId="1E0BC4A8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93F577A" w14:textId="77777777" w:rsidR="00863057" w:rsidRPr="001F30E3" w:rsidRDefault="00863057" w:rsidP="001F30E3">
            <w:pPr>
              <w:jc w:val="center"/>
            </w:pPr>
          </w:p>
        </w:tc>
      </w:tr>
      <w:tr w:rsidR="00863057" w14:paraId="36CA49AE" w14:textId="77777777" w:rsidTr="00863057">
        <w:trPr>
          <w:trHeight w:val="397"/>
        </w:trPr>
        <w:tc>
          <w:tcPr>
            <w:tcW w:w="1666" w:type="pct"/>
            <w:shd w:val="clear" w:color="auto" w:fill="D5DCE4" w:themeFill="text2" w:themeFillTint="33"/>
            <w:vAlign w:val="center"/>
          </w:tcPr>
          <w:p w14:paraId="448412A2" w14:textId="77777777" w:rsidR="00863057" w:rsidRPr="001F30E3" w:rsidRDefault="00863057" w:rsidP="00863057">
            <w:r w:rsidRPr="00863057">
              <w:t>Informar datas, dias da semana e horários de realização da contagem de tráfego</w:t>
            </w:r>
            <w:r>
              <w:t>.</w:t>
            </w:r>
          </w:p>
        </w:tc>
        <w:tc>
          <w:tcPr>
            <w:tcW w:w="3334" w:type="pct"/>
            <w:gridSpan w:val="4"/>
            <w:shd w:val="clear" w:color="auto" w:fill="auto"/>
            <w:vAlign w:val="center"/>
          </w:tcPr>
          <w:p w14:paraId="19CBB422" w14:textId="77777777" w:rsidR="00863057" w:rsidRPr="001F30E3" w:rsidRDefault="00863057" w:rsidP="001F30E3">
            <w:pPr>
              <w:jc w:val="center"/>
            </w:pPr>
          </w:p>
        </w:tc>
      </w:tr>
      <w:tr w:rsidR="00863057" w14:paraId="0FF4529C" w14:textId="77777777" w:rsidTr="00863057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09795D13" w14:textId="77777777" w:rsidR="00863057" w:rsidRPr="001F30E3" w:rsidRDefault="00863057" w:rsidP="001F30E3">
            <w:pPr>
              <w:jc w:val="center"/>
            </w:pPr>
            <w:r w:rsidRPr="00863057">
              <w:t>Apresentar a divisão de veículos por modal apurada na contagem de tráfego</w:t>
            </w:r>
          </w:p>
        </w:tc>
      </w:tr>
      <w:tr w:rsidR="00863057" w14:paraId="67E5E514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B11E0B2" w14:textId="77777777" w:rsidR="00863057" w:rsidRPr="001F30E3" w:rsidRDefault="00863057" w:rsidP="001F30E3">
            <w:pPr>
              <w:jc w:val="center"/>
            </w:pPr>
          </w:p>
        </w:tc>
      </w:tr>
      <w:tr w:rsidR="00863057" w14:paraId="00C70FDA" w14:textId="77777777" w:rsidTr="00863057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799216FD" w14:textId="77777777" w:rsidR="00863057" w:rsidRDefault="00863057" w:rsidP="00863057">
            <w:pPr>
              <w:jc w:val="center"/>
            </w:pPr>
            <w:r w:rsidRPr="00863057">
              <w:rPr>
                <w:b/>
              </w:rPr>
              <w:t>Informar a Capacidade da via:</w:t>
            </w:r>
          </w:p>
          <w:p w14:paraId="7488E93C" w14:textId="77777777" w:rsidR="00863057" w:rsidRPr="00863057" w:rsidRDefault="00863057" w:rsidP="00863057">
            <w:pPr>
              <w:pStyle w:val="Citao"/>
              <w:jc w:val="center"/>
            </w:pPr>
            <w:r w:rsidRPr="00863057">
              <w:t xml:space="preserve">Pode ser utilizado, simplificadamente, aproximação baseada em </w:t>
            </w:r>
            <w:proofErr w:type="gramStart"/>
            <w:r w:rsidRPr="00863057">
              <w:t>HCM(</w:t>
            </w:r>
            <w:proofErr w:type="gramEnd"/>
            <w:r w:rsidRPr="00863057">
              <w:t>2010) onde:</w:t>
            </w:r>
          </w:p>
          <w:p w14:paraId="4368906B" w14:textId="77777777" w:rsidR="00863057" w:rsidRPr="00863057" w:rsidRDefault="00863057" w:rsidP="00863057">
            <w:pPr>
              <w:pStyle w:val="Citao"/>
              <w:jc w:val="center"/>
            </w:pPr>
            <w:r w:rsidRPr="00863057">
              <w:t>Vias Expressas ou Transito Rápido até 3,0m de largura por faixa: 1700 UCP/h/faixa</w:t>
            </w:r>
          </w:p>
          <w:p w14:paraId="1D7928D2" w14:textId="77777777" w:rsidR="00863057" w:rsidRPr="00863057" w:rsidRDefault="00863057" w:rsidP="00863057">
            <w:pPr>
              <w:pStyle w:val="Citao"/>
              <w:jc w:val="center"/>
            </w:pPr>
            <w:r w:rsidRPr="00863057">
              <w:t>Vias Expressas ou Transito Rápido mais 3,0m de largura por faixa: 2000 UCP/h/faixa</w:t>
            </w:r>
          </w:p>
          <w:p w14:paraId="4C1FD2DC" w14:textId="77777777" w:rsidR="00863057" w:rsidRPr="00863057" w:rsidRDefault="00863057" w:rsidP="00863057">
            <w:pPr>
              <w:pStyle w:val="Citao"/>
              <w:jc w:val="center"/>
            </w:pPr>
            <w:r w:rsidRPr="00863057">
              <w:t>Vias Arteriais: 1800 UCP/h/faixa</w:t>
            </w:r>
          </w:p>
          <w:p w14:paraId="7BE92234" w14:textId="77777777" w:rsidR="00863057" w:rsidRPr="00863057" w:rsidRDefault="00863057" w:rsidP="00863057">
            <w:pPr>
              <w:pStyle w:val="Citao"/>
              <w:jc w:val="center"/>
            </w:pPr>
            <w:r w:rsidRPr="00863057">
              <w:t xml:space="preserve">Vias Coletoras e </w:t>
            </w:r>
            <w:proofErr w:type="spellStart"/>
            <w:r w:rsidRPr="00863057">
              <w:t>Subcoletoras</w:t>
            </w:r>
            <w:proofErr w:type="spellEnd"/>
            <w:r w:rsidRPr="00863057">
              <w:t>: 1500 UCP/h/faixa</w:t>
            </w:r>
          </w:p>
          <w:p w14:paraId="39D20E64" w14:textId="77777777" w:rsidR="00863057" w:rsidRPr="00863057" w:rsidRDefault="00863057" w:rsidP="00863057">
            <w:pPr>
              <w:pStyle w:val="Citao"/>
              <w:jc w:val="center"/>
            </w:pPr>
            <w:r w:rsidRPr="00863057">
              <w:t>Vias Locais: 1000 UCP/h/faixa</w:t>
            </w:r>
          </w:p>
          <w:p w14:paraId="4A7EE293" w14:textId="77777777" w:rsidR="00863057" w:rsidRPr="001F30E3" w:rsidRDefault="00863057" w:rsidP="00863057">
            <w:pPr>
              <w:pStyle w:val="Citao"/>
              <w:jc w:val="center"/>
            </w:pPr>
            <w:r w:rsidRPr="00863057">
              <w:t>*Descontar 10% da capacidade para cada condicionante abaixo:</w:t>
            </w:r>
          </w:p>
        </w:tc>
      </w:tr>
      <w:tr w:rsidR="00863057" w14:paraId="7872567C" w14:textId="77777777" w:rsidTr="00863057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6FB7C7A1" w14:textId="77777777" w:rsidR="00863057" w:rsidRPr="001F30E3" w:rsidRDefault="00863057" w:rsidP="001F30E3">
            <w:pPr>
              <w:jc w:val="center"/>
            </w:pPr>
            <w:r w:rsidRPr="00863057">
              <w:t>Condicionantes observados na via onde foi realizada</w:t>
            </w:r>
            <w:r>
              <w:t xml:space="preserve"> a contagem de tráfego</w:t>
            </w:r>
          </w:p>
        </w:tc>
      </w:tr>
      <w:tr w:rsidR="00863057" w:rsidRPr="000E6001" w14:paraId="547087B5" w14:textId="77777777" w:rsidTr="00B00E4C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556CC71C" w14:textId="77777777" w:rsidR="00863057" w:rsidRPr="003103B0" w:rsidRDefault="00863057" w:rsidP="00B00E4C">
            <w:r w:rsidRPr="00863057">
              <w:t>Fatores restritivos geométricos, de tráfego e ambientais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491F64F3" w14:textId="77777777" w:rsidR="00863057" w:rsidRPr="000E6001" w:rsidRDefault="00863057" w:rsidP="00B00E4C">
            <w:r w:rsidRPr="000E6001">
              <w:t>(  ) Sim   (  ) Não</w:t>
            </w:r>
          </w:p>
        </w:tc>
      </w:tr>
      <w:tr w:rsidR="00863057" w:rsidRPr="000E6001" w14:paraId="69A907EE" w14:textId="77777777" w:rsidTr="00B00E4C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7C1304E4" w14:textId="77777777" w:rsidR="00863057" w:rsidRPr="00863057" w:rsidRDefault="00863057" w:rsidP="00B00E4C">
            <w:r w:rsidRPr="00863057">
              <w:t>Faixas de tráfego menores do que 3,5 m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0AF8C61" w14:textId="77777777" w:rsidR="00863057" w:rsidRPr="000E6001" w:rsidRDefault="00863057" w:rsidP="00B00E4C">
            <w:r w:rsidRPr="000E6001">
              <w:t>(  ) Sim   (  ) Não</w:t>
            </w:r>
          </w:p>
        </w:tc>
      </w:tr>
      <w:tr w:rsidR="00863057" w:rsidRPr="000E6001" w14:paraId="13904DF9" w14:textId="77777777" w:rsidTr="00B00E4C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14A21320" w14:textId="77777777" w:rsidR="00863057" w:rsidRPr="00863057" w:rsidRDefault="00863057" w:rsidP="00B00E4C">
            <w:r w:rsidRPr="00863057">
              <w:t>Ausência de acostamentos ou afastamentos laterais livre</w:t>
            </w:r>
            <w:r>
              <w:t xml:space="preserve">s de obstáculos ou restrições à </w:t>
            </w:r>
            <w:r w:rsidRPr="00863057">
              <w:t>visibilidade com largura igual ou superior a 1,80 m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28C47384" w14:textId="77777777" w:rsidR="00863057" w:rsidRPr="000E6001" w:rsidRDefault="00863057" w:rsidP="00B00E4C">
            <w:r w:rsidRPr="000E6001">
              <w:t>(  ) Sim   (  ) Não</w:t>
            </w:r>
          </w:p>
        </w:tc>
      </w:tr>
      <w:tr w:rsidR="00863057" w:rsidRPr="000E6001" w14:paraId="5076B6F9" w14:textId="77777777" w:rsidTr="00B00E4C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220BF3B8" w14:textId="77777777" w:rsidR="00863057" w:rsidRPr="00863057" w:rsidRDefault="00863057" w:rsidP="00B00E4C">
            <w:r w:rsidRPr="00863057">
              <w:t>Presença de zonas com ultrapassagem proibida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3F919E67" w14:textId="77777777" w:rsidR="00863057" w:rsidRPr="000E6001" w:rsidRDefault="00863057" w:rsidP="00B00E4C">
            <w:r w:rsidRPr="000E6001">
              <w:t>(  ) Sim   (  ) Não</w:t>
            </w:r>
          </w:p>
        </w:tc>
      </w:tr>
      <w:tr w:rsidR="00863057" w:rsidRPr="000E6001" w14:paraId="00847CC7" w14:textId="77777777" w:rsidTr="00B00E4C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75565B53" w14:textId="77777777" w:rsidR="00863057" w:rsidRPr="00863057" w:rsidRDefault="00863057" w:rsidP="00B00E4C">
            <w:r w:rsidRPr="00863057">
              <w:t>Tráfego não exclusivo de carros de passeio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CFA7C70" w14:textId="77777777" w:rsidR="00863057" w:rsidRPr="000E6001" w:rsidRDefault="00863057" w:rsidP="00B00E4C">
            <w:r w:rsidRPr="000E6001">
              <w:t>(  ) Sim   (  ) Não</w:t>
            </w:r>
          </w:p>
        </w:tc>
      </w:tr>
      <w:tr w:rsidR="00863057" w:rsidRPr="000E6001" w14:paraId="20732137" w14:textId="77777777" w:rsidTr="00B00E4C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75B39896" w14:textId="77777777" w:rsidR="00863057" w:rsidRPr="00863057" w:rsidRDefault="00863057" w:rsidP="00B00E4C">
            <w:r w:rsidRPr="00863057">
              <w:t>Impedimento ao tráfego direto, tais como controles de tráfego ou veículos executando manobras de giro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5F1987A" w14:textId="77777777" w:rsidR="00863057" w:rsidRPr="000E6001" w:rsidRDefault="00863057" w:rsidP="00B00E4C">
            <w:r w:rsidRPr="000E6001">
              <w:t>(  ) Sim   (  ) Não</w:t>
            </w:r>
          </w:p>
        </w:tc>
      </w:tr>
      <w:tr w:rsidR="00863057" w:rsidRPr="000E6001" w14:paraId="081AEC61" w14:textId="77777777" w:rsidTr="00B00E4C">
        <w:trPr>
          <w:trHeight w:val="397"/>
        </w:trPr>
        <w:tc>
          <w:tcPr>
            <w:tcW w:w="3959" w:type="pct"/>
            <w:gridSpan w:val="4"/>
            <w:shd w:val="clear" w:color="auto" w:fill="D5DCE4" w:themeFill="text2" w:themeFillTint="33"/>
            <w:vAlign w:val="center"/>
          </w:tcPr>
          <w:p w14:paraId="7BCE0ADA" w14:textId="77777777" w:rsidR="00863057" w:rsidRPr="00863057" w:rsidRDefault="00863057" w:rsidP="00B00E4C">
            <w:r w:rsidRPr="00863057">
              <w:t>Terreno acidentado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2A833F2A" w14:textId="77777777" w:rsidR="00863057" w:rsidRPr="000E6001" w:rsidRDefault="00863057" w:rsidP="00B00E4C">
            <w:r w:rsidRPr="000E6001">
              <w:t>(  ) Sim   (  ) Não</w:t>
            </w:r>
          </w:p>
        </w:tc>
      </w:tr>
      <w:tr w:rsidR="00863057" w14:paraId="6E861CC3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71D0B394" w14:textId="77777777" w:rsidR="00863057" w:rsidRPr="001F30E3" w:rsidRDefault="00863057" w:rsidP="001F30E3">
            <w:pPr>
              <w:jc w:val="center"/>
            </w:pPr>
            <w:r w:rsidRPr="00863057">
              <w:t>Apresentar e analisar a capacidade da infraestrutu</w:t>
            </w:r>
            <w:r w:rsidR="00BF7592">
              <w:t xml:space="preserve">ra viária e do nível de serviço </w:t>
            </w:r>
            <w:r w:rsidRPr="00863057">
              <w:t>atual das vias usando como referência a tabela de nível de serviço abaixo, conform</w:t>
            </w:r>
            <w:r w:rsidR="00BF7592">
              <w:t xml:space="preserve">e </w:t>
            </w:r>
            <w:proofErr w:type="spellStart"/>
            <w:r w:rsidR="00BF7592">
              <w:t>Highway</w:t>
            </w:r>
            <w:proofErr w:type="spellEnd"/>
            <w:r w:rsidR="00BF7592">
              <w:t xml:space="preserve"> </w:t>
            </w:r>
            <w:proofErr w:type="spellStart"/>
            <w:r w:rsidR="00BF7592">
              <w:t>Capacity</w:t>
            </w:r>
            <w:proofErr w:type="spellEnd"/>
            <w:r w:rsidR="00BF7592">
              <w:t xml:space="preserve"> Manual (HCM, </w:t>
            </w:r>
            <w:r w:rsidRPr="00863057">
              <w:t>2010). Nos balneários, o estudo deve considerar a sazonalidade, bem como os Localizados na SC-401, SC-405, SC-</w:t>
            </w:r>
            <w:r w:rsidR="00296609">
              <w:t xml:space="preserve">406 e Rod. </w:t>
            </w:r>
            <w:proofErr w:type="spellStart"/>
            <w:r w:rsidR="00296609">
              <w:t>Admar</w:t>
            </w:r>
            <w:proofErr w:type="spellEnd"/>
            <w:r w:rsidR="00296609">
              <w:t xml:space="preserve"> Gonzaga (SC-404</w:t>
            </w:r>
            <w:r w:rsidRPr="00863057">
              <w:t>), considerando aumento de 40% de veículos na contagem de tráfego, caso seja feita em época de baixa temporada, ou apresentar bibliografia justificando valores diferentes de incremento.</w:t>
            </w:r>
          </w:p>
        </w:tc>
      </w:tr>
      <w:tr w:rsidR="00863057" w14:paraId="28302E3D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A0A698A" w14:textId="77777777" w:rsidR="00296609" w:rsidRDefault="00296609" w:rsidP="001F30E3">
            <w:pPr>
              <w:jc w:val="center"/>
            </w:pPr>
          </w:p>
          <w:p w14:paraId="6C7FA0FB" w14:textId="77777777" w:rsidR="00863057" w:rsidRDefault="00296609" w:rsidP="001F30E3">
            <w:pPr>
              <w:jc w:val="center"/>
            </w:pPr>
            <w:r w:rsidRPr="00296609">
              <w:t xml:space="preserve">VT = Número de </w:t>
            </w:r>
            <w:proofErr w:type="spellStart"/>
            <w:r w:rsidRPr="00296609">
              <w:t>UCPs</w:t>
            </w:r>
            <w:proofErr w:type="spellEnd"/>
            <w:r w:rsidRPr="00296609">
              <w:t xml:space="preserve"> na hora pico / C = Capacidade da via</w:t>
            </w:r>
          </w:p>
          <w:p w14:paraId="774FB2D1" w14:textId="77777777" w:rsidR="00296609" w:rsidRDefault="00296609" w:rsidP="001F30E3">
            <w:pPr>
              <w:jc w:val="center"/>
            </w:pPr>
          </w:p>
          <w:tbl>
            <w:tblPr>
              <w:tblpPr w:leftFromText="141" w:rightFromText="141" w:vertAnchor="page" w:horzAnchor="margin" w:tblpXSpec="center" w:tblpY="715"/>
              <w:tblOverlap w:val="never"/>
              <w:tblW w:w="49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1845"/>
              <w:gridCol w:w="1537"/>
            </w:tblGrid>
            <w:tr w:rsidR="00296609" w:rsidRPr="00E27456" w14:paraId="3ED1CD99" w14:textId="77777777" w:rsidTr="00296609">
              <w:trPr>
                <w:trHeight w:val="20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C0305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VT/C</w:t>
                  </w:r>
                </w:p>
              </w:tc>
              <w:tc>
                <w:tcPr>
                  <w:tcW w:w="33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CC3D6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Níveis de Serviço</w:t>
                  </w:r>
                </w:p>
              </w:tc>
            </w:tr>
            <w:tr w:rsidR="00296609" w:rsidRPr="00E27456" w14:paraId="3259C8A9" w14:textId="77777777" w:rsidTr="00EA39CD">
              <w:trPr>
                <w:trHeight w:val="206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92CCB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&lt; 0,3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DC822CA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A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7E51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Ótimo</w:t>
                  </w:r>
                </w:p>
              </w:tc>
            </w:tr>
            <w:tr w:rsidR="00296609" w:rsidRPr="00E27456" w14:paraId="20E9A7C9" w14:textId="77777777" w:rsidTr="00C21443">
              <w:trPr>
                <w:trHeight w:val="206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3D010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0,31 a 0,45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5" w:themeFillTint="99"/>
                  <w:noWrap/>
                  <w:vAlign w:val="bottom"/>
                  <w:hideMark/>
                </w:tcPr>
                <w:p w14:paraId="2B01D965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B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DBA88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Bom</w:t>
                  </w:r>
                </w:p>
              </w:tc>
            </w:tr>
            <w:tr w:rsidR="00296609" w:rsidRPr="00E27456" w14:paraId="6D3E81C9" w14:textId="77777777" w:rsidTr="00270D27">
              <w:trPr>
                <w:trHeight w:val="206"/>
              </w:trPr>
              <w:tc>
                <w:tcPr>
                  <w:tcW w:w="1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67C39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0,46 a 0,70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14:paraId="45687082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C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10CA2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Aceitável</w:t>
                  </w:r>
                </w:p>
              </w:tc>
            </w:tr>
            <w:tr w:rsidR="00296609" w:rsidRPr="00E27456" w14:paraId="1A695B14" w14:textId="77777777" w:rsidTr="00270D27">
              <w:trPr>
                <w:trHeight w:val="20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5DB2E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0,71 a 0,85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5B64191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D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E0096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Regular</w:t>
                  </w:r>
                </w:p>
              </w:tc>
            </w:tr>
            <w:tr w:rsidR="00296609" w:rsidRPr="00E27456" w14:paraId="12EC124E" w14:textId="77777777" w:rsidTr="00270D27">
              <w:trPr>
                <w:trHeight w:val="20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7C6E9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0,86 a 0,99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EF6BEC6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E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7B82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Ruim</w:t>
                  </w:r>
                </w:p>
              </w:tc>
            </w:tr>
            <w:tr w:rsidR="00296609" w:rsidRPr="00E27456" w14:paraId="16A64FB0" w14:textId="77777777" w:rsidTr="00270D27">
              <w:trPr>
                <w:trHeight w:val="20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6F948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&gt; 1,00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2615E273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F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D1E76" w14:textId="77777777" w:rsidR="00296609" w:rsidRPr="00296609" w:rsidRDefault="00296609" w:rsidP="00296609">
                  <w:pPr>
                    <w:jc w:val="center"/>
                    <w:rPr>
                      <w:rFonts w:eastAsia="Times New Roman"/>
                    </w:rPr>
                  </w:pPr>
                  <w:r w:rsidRPr="00296609">
                    <w:rPr>
                      <w:rFonts w:eastAsia="Times New Roman"/>
                    </w:rPr>
                    <w:t>Péssimo</w:t>
                  </w:r>
                </w:p>
              </w:tc>
            </w:tr>
          </w:tbl>
          <w:p w14:paraId="054BDCF8" w14:textId="77777777" w:rsidR="00296609" w:rsidRDefault="00296609" w:rsidP="001F30E3">
            <w:pPr>
              <w:jc w:val="center"/>
            </w:pPr>
          </w:p>
          <w:p w14:paraId="4A68DB41" w14:textId="77777777" w:rsidR="00296609" w:rsidRDefault="00296609" w:rsidP="001F30E3">
            <w:pPr>
              <w:jc w:val="center"/>
            </w:pPr>
          </w:p>
          <w:p w14:paraId="33B01931" w14:textId="77777777" w:rsidR="00296609" w:rsidRDefault="00296609" w:rsidP="001F30E3">
            <w:pPr>
              <w:jc w:val="center"/>
            </w:pPr>
          </w:p>
          <w:p w14:paraId="05C338B5" w14:textId="77777777" w:rsidR="00296609" w:rsidRDefault="00296609" w:rsidP="001F30E3">
            <w:pPr>
              <w:jc w:val="center"/>
            </w:pPr>
          </w:p>
          <w:p w14:paraId="2D632B4E" w14:textId="77777777" w:rsidR="00296609" w:rsidRDefault="00296609" w:rsidP="001F30E3">
            <w:pPr>
              <w:jc w:val="center"/>
            </w:pPr>
          </w:p>
          <w:p w14:paraId="508127FA" w14:textId="77777777" w:rsidR="00296609" w:rsidRDefault="00296609" w:rsidP="001F30E3">
            <w:pPr>
              <w:jc w:val="center"/>
            </w:pPr>
          </w:p>
          <w:p w14:paraId="05E77718" w14:textId="77777777" w:rsidR="00296609" w:rsidRDefault="00296609" w:rsidP="001F30E3">
            <w:pPr>
              <w:jc w:val="center"/>
            </w:pPr>
          </w:p>
          <w:p w14:paraId="1BD07BF5" w14:textId="77777777" w:rsidR="00296609" w:rsidRPr="001F30E3" w:rsidRDefault="00296609" w:rsidP="00174EB9"/>
        </w:tc>
      </w:tr>
      <w:tr w:rsidR="00863057" w14:paraId="08F99B2C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5B6A9188" w14:textId="77777777" w:rsidR="00863057" w:rsidRDefault="00296609" w:rsidP="001F30E3">
            <w:pPr>
              <w:jc w:val="center"/>
              <w:rPr>
                <w:b/>
              </w:rPr>
            </w:pPr>
            <w:r w:rsidRPr="00296609">
              <w:rPr>
                <w:b/>
              </w:rPr>
              <w:t>Geração de viagens do empreendimento</w:t>
            </w:r>
          </w:p>
          <w:p w14:paraId="225DF12A" w14:textId="77777777" w:rsidR="00296609" w:rsidRPr="001F30E3" w:rsidRDefault="00296609" w:rsidP="00296609">
            <w:pPr>
              <w:pStyle w:val="Citao"/>
              <w:jc w:val="center"/>
            </w:pPr>
          </w:p>
        </w:tc>
      </w:tr>
      <w:tr w:rsidR="00296609" w14:paraId="1B94600B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6AC2A253" w14:textId="77777777" w:rsidR="00296609" w:rsidRDefault="00296609" w:rsidP="001F30E3">
            <w:pPr>
              <w:jc w:val="center"/>
            </w:pPr>
            <w:r w:rsidRPr="00296609">
              <w:t>Para o</w:t>
            </w:r>
            <w:r w:rsidRPr="00296609">
              <w:rPr>
                <w:b/>
              </w:rPr>
              <w:t xml:space="preserve"> setor residencial</w:t>
            </w:r>
            <w:r w:rsidRPr="00296609">
              <w:t>, quando houver, pode ser utilizado o modelo de geração de viagens do ITE</w:t>
            </w:r>
            <w:r>
              <w:t xml:space="preserve"> que consta na Rede PGV (2015).</w:t>
            </w:r>
          </w:p>
          <w:p w14:paraId="47DA44F6" w14:textId="77777777" w:rsidR="00296609" w:rsidRPr="00296609" w:rsidRDefault="00296609" w:rsidP="00296609">
            <w:pPr>
              <w:pStyle w:val="Citao"/>
              <w:jc w:val="center"/>
            </w:pPr>
            <w:r>
              <w:t>(</w:t>
            </w:r>
            <w:r w:rsidRPr="00296609">
              <w:t>disponível em http://redpgv.coppe.ufrj.br/index.php/pt-BR/70-conceitos-basicos/taxas</w:t>
            </w:r>
            <w:r>
              <w:t>)</w:t>
            </w:r>
          </w:p>
        </w:tc>
      </w:tr>
      <w:tr w:rsidR="00296609" w14:paraId="41190D6C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26355532" w14:textId="77777777" w:rsidR="00296609" w:rsidRPr="001F30E3" w:rsidRDefault="00296609" w:rsidP="00296609">
            <w:r w:rsidRPr="00296609">
              <w:t>Número de Unidades Habitacionais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1238C7" w14:textId="77777777" w:rsidR="00296609" w:rsidRPr="001F30E3" w:rsidRDefault="00296609" w:rsidP="001F30E3">
            <w:pPr>
              <w:jc w:val="center"/>
            </w:pPr>
          </w:p>
        </w:tc>
      </w:tr>
      <w:tr w:rsidR="00296609" w14:paraId="3FE1B97C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7924CDFC" w14:textId="77777777" w:rsidR="00296609" w:rsidRPr="001F30E3" w:rsidRDefault="00296609" w:rsidP="00296609">
            <w:r w:rsidRPr="00296609">
              <w:t>Número de vagas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3FF3004" w14:textId="77777777" w:rsidR="00296609" w:rsidRPr="001F30E3" w:rsidRDefault="00296609" w:rsidP="001F30E3">
            <w:pPr>
              <w:jc w:val="center"/>
            </w:pPr>
          </w:p>
        </w:tc>
      </w:tr>
      <w:tr w:rsidR="00296609" w14:paraId="39A372EC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51958E15" w14:textId="77777777" w:rsidR="00296609" w:rsidRPr="001F30E3" w:rsidRDefault="00296609" w:rsidP="00296609">
            <w:r w:rsidRPr="00296609">
              <w:t>Número de pessoas residentes na ocupação máxima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17892C5" w14:textId="77777777" w:rsidR="00296609" w:rsidRPr="001F30E3" w:rsidRDefault="00296609" w:rsidP="001F30E3">
            <w:pPr>
              <w:jc w:val="center"/>
            </w:pPr>
          </w:p>
        </w:tc>
      </w:tr>
      <w:tr w:rsidR="00296609" w14:paraId="1D805F63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4E7C9C2E" w14:textId="77777777" w:rsidR="00296609" w:rsidRPr="001F30E3" w:rsidRDefault="00296609" w:rsidP="001F30E3">
            <w:pPr>
              <w:jc w:val="center"/>
            </w:pPr>
            <w:r w:rsidRPr="00296609">
              <w:t>Volume gerado durante o dia</w:t>
            </w:r>
          </w:p>
        </w:tc>
      </w:tr>
      <w:tr w:rsidR="00296609" w14:paraId="3FB9CA24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60D8282A" w14:textId="77777777" w:rsidR="00296609" w:rsidRPr="001F30E3" w:rsidRDefault="00296609" w:rsidP="00296609">
            <w:r w:rsidRPr="00296609">
              <w:t>Para o número de UH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F89ACDF" w14:textId="77777777" w:rsidR="00296609" w:rsidRPr="001F30E3" w:rsidRDefault="00296609" w:rsidP="001F30E3">
            <w:pPr>
              <w:jc w:val="center"/>
            </w:pPr>
          </w:p>
        </w:tc>
      </w:tr>
      <w:tr w:rsidR="00296609" w14:paraId="781D28FF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558CACD4" w14:textId="77777777" w:rsidR="00296609" w:rsidRPr="001F30E3" w:rsidRDefault="00296609" w:rsidP="00296609">
            <w:r w:rsidRPr="00296609">
              <w:t>Para o número de veículos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0CF347C" w14:textId="77777777" w:rsidR="00296609" w:rsidRPr="001F30E3" w:rsidRDefault="00296609" w:rsidP="001F30E3">
            <w:pPr>
              <w:jc w:val="center"/>
            </w:pPr>
          </w:p>
        </w:tc>
      </w:tr>
      <w:tr w:rsidR="00296609" w14:paraId="58F9F08F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11BAC86F" w14:textId="77777777" w:rsidR="00296609" w:rsidRPr="001F30E3" w:rsidRDefault="00296609" w:rsidP="00296609">
            <w:r w:rsidRPr="00296609">
              <w:t>Para o número de pessoas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45A7FF4C" w14:textId="77777777" w:rsidR="00296609" w:rsidRPr="001F30E3" w:rsidRDefault="00296609" w:rsidP="001F30E3">
            <w:pPr>
              <w:jc w:val="center"/>
            </w:pPr>
          </w:p>
        </w:tc>
      </w:tr>
      <w:tr w:rsidR="00296609" w14:paraId="7EAA9CA8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078E71A6" w14:textId="77777777" w:rsidR="00296609" w:rsidRPr="001F30E3" w:rsidRDefault="00296609" w:rsidP="001F30E3">
            <w:pPr>
              <w:jc w:val="center"/>
            </w:pPr>
            <w:r w:rsidRPr="00296609">
              <w:t>Volume gerado na hora do pico da manhã</w:t>
            </w:r>
          </w:p>
        </w:tc>
      </w:tr>
      <w:tr w:rsidR="00296609" w14:paraId="4C94444D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7248D170" w14:textId="77777777" w:rsidR="00296609" w:rsidRPr="00296609" w:rsidRDefault="00296609" w:rsidP="00296609">
            <w:r w:rsidRPr="00296609">
              <w:t>Para o número de UH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E97B1FE" w14:textId="77777777" w:rsidR="00296609" w:rsidRPr="001F30E3" w:rsidRDefault="00296609" w:rsidP="001F30E3">
            <w:pPr>
              <w:jc w:val="center"/>
            </w:pPr>
          </w:p>
        </w:tc>
      </w:tr>
      <w:tr w:rsidR="00296609" w14:paraId="1BC584E6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6F0D0E85" w14:textId="77777777" w:rsidR="00296609" w:rsidRPr="00296609" w:rsidRDefault="00296609" w:rsidP="00296609">
            <w:r w:rsidRPr="00296609">
              <w:t>Para o número de veículos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2F2E845" w14:textId="77777777" w:rsidR="00296609" w:rsidRPr="001F30E3" w:rsidRDefault="00296609" w:rsidP="001F30E3">
            <w:pPr>
              <w:jc w:val="center"/>
            </w:pPr>
          </w:p>
        </w:tc>
      </w:tr>
      <w:tr w:rsidR="00296609" w14:paraId="3E67F893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03881944" w14:textId="77777777" w:rsidR="00296609" w:rsidRPr="00296609" w:rsidRDefault="00296609" w:rsidP="00296609">
            <w:r w:rsidRPr="00296609">
              <w:t>Para o número de pessoas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73DF18A" w14:textId="77777777" w:rsidR="00296609" w:rsidRPr="001F30E3" w:rsidRDefault="00296609" w:rsidP="001F30E3">
            <w:pPr>
              <w:jc w:val="center"/>
            </w:pPr>
          </w:p>
        </w:tc>
      </w:tr>
      <w:tr w:rsidR="00296609" w14:paraId="6D9114D0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35B7F725" w14:textId="77777777" w:rsidR="00296609" w:rsidRPr="001F30E3" w:rsidRDefault="00296609" w:rsidP="001F30E3">
            <w:pPr>
              <w:jc w:val="center"/>
            </w:pPr>
            <w:r w:rsidRPr="00296609">
              <w:t>Volume gerado na hora do pico da tarde</w:t>
            </w:r>
          </w:p>
        </w:tc>
      </w:tr>
      <w:tr w:rsidR="00296609" w14:paraId="5DFA0DED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71D86F9D" w14:textId="77777777" w:rsidR="00296609" w:rsidRPr="00296609" w:rsidRDefault="00296609" w:rsidP="00296609">
            <w:r w:rsidRPr="00296609">
              <w:t>Para o número de UH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73EC436" w14:textId="77777777" w:rsidR="00296609" w:rsidRPr="001F30E3" w:rsidRDefault="00296609" w:rsidP="001F30E3">
            <w:pPr>
              <w:jc w:val="center"/>
            </w:pPr>
          </w:p>
        </w:tc>
      </w:tr>
      <w:tr w:rsidR="00296609" w14:paraId="6927FF37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5CF533C8" w14:textId="77777777" w:rsidR="00296609" w:rsidRPr="00296609" w:rsidRDefault="00296609" w:rsidP="00296609">
            <w:r w:rsidRPr="00296609">
              <w:t>Para o número de veículos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45D07512" w14:textId="77777777" w:rsidR="00296609" w:rsidRPr="001F30E3" w:rsidRDefault="00296609" w:rsidP="001F30E3">
            <w:pPr>
              <w:jc w:val="center"/>
            </w:pPr>
          </w:p>
        </w:tc>
      </w:tr>
      <w:tr w:rsidR="00296609" w14:paraId="5205102C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3E76CC5A" w14:textId="77777777" w:rsidR="00296609" w:rsidRPr="00296609" w:rsidRDefault="00296609" w:rsidP="00296609">
            <w:r w:rsidRPr="00296609">
              <w:t>Para o número de pessoas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E8A7DB2" w14:textId="77777777" w:rsidR="00296609" w:rsidRPr="001F30E3" w:rsidRDefault="00296609" w:rsidP="001F30E3">
            <w:pPr>
              <w:jc w:val="center"/>
            </w:pPr>
          </w:p>
        </w:tc>
      </w:tr>
      <w:tr w:rsidR="00296609" w14:paraId="66B50E5B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274A413A" w14:textId="77777777" w:rsidR="00296609" w:rsidRPr="001F30E3" w:rsidRDefault="00296609" w:rsidP="001F30E3">
            <w:pPr>
              <w:jc w:val="center"/>
            </w:pPr>
            <w:r w:rsidRPr="00296609">
              <w:t>Resultado mais desfavorável</w:t>
            </w:r>
          </w:p>
        </w:tc>
      </w:tr>
      <w:tr w:rsidR="00296609" w14:paraId="4B493602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4AF4B36B" w14:textId="77777777" w:rsidR="00296609" w:rsidRPr="00296609" w:rsidRDefault="00296609" w:rsidP="00296609">
            <w:r w:rsidRPr="00296609">
              <w:t>Volume Gerado durante o dia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893DB1A" w14:textId="77777777" w:rsidR="00296609" w:rsidRPr="001F30E3" w:rsidRDefault="00296609" w:rsidP="001F30E3">
            <w:pPr>
              <w:jc w:val="center"/>
            </w:pPr>
          </w:p>
        </w:tc>
      </w:tr>
      <w:tr w:rsidR="00296609" w14:paraId="595A4954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52A9C218" w14:textId="77777777" w:rsidR="00296609" w:rsidRPr="00296609" w:rsidRDefault="00296609" w:rsidP="00296609">
            <w:r w:rsidRPr="00296609">
              <w:t>Volume Gerado na hora pico da manhã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587E49D" w14:textId="77777777" w:rsidR="00296609" w:rsidRPr="001F30E3" w:rsidRDefault="00296609" w:rsidP="001F30E3">
            <w:pPr>
              <w:jc w:val="center"/>
            </w:pPr>
          </w:p>
        </w:tc>
      </w:tr>
      <w:tr w:rsidR="00296609" w14:paraId="2740CB7B" w14:textId="77777777" w:rsidTr="00296609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77BC03BD" w14:textId="77777777" w:rsidR="00296609" w:rsidRPr="00296609" w:rsidRDefault="00296609" w:rsidP="00296609">
            <w:r w:rsidRPr="00296609">
              <w:t>Volume Gerado na hora pico da tarde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02E85CE7" w14:textId="77777777" w:rsidR="00296609" w:rsidRPr="001F30E3" w:rsidRDefault="00296609" w:rsidP="001F30E3">
            <w:pPr>
              <w:jc w:val="center"/>
            </w:pPr>
          </w:p>
        </w:tc>
      </w:tr>
      <w:tr w:rsidR="00296609" w14:paraId="368DACA0" w14:textId="77777777" w:rsidTr="00296609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7BCB050D" w14:textId="77777777" w:rsidR="00296609" w:rsidRPr="001F30E3" w:rsidRDefault="00296609" w:rsidP="001F30E3">
            <w:pPr>
              <w:jc w:val="center"/>
            </w:pPr>
            <w:r w:rsidRPr="00296609">
              <w:t xml:space="preserve">Para o </w:t>
            </w:r>
            <w:r w:rsidRPr="00296609">
              <w:rPr>
                <w:b/>
              </w:rPr>
              <w:t>setor comercial</w:t>
            </w:r>
            <w:r w:rsidRPr="00296609">
              <w:t>, quando houver, utilizar metodologia da Companhia de Engenharia de Tráfego de São Paulo (CET-SP) para Polos Geradores de Viagens, a parti</w:t>
            </w:r>
            <w:r>
              <w:t>r dos boletins técnicos 32 e 36.</w:t>
            </w:r>
            <w:r w:rsidRPr="00296609">
              <w:rPr>
                <w:rStyle w:val="CitaoChar"/>
                <w:sz w:val="20"/>
              </w:rPr>
              <w:t>(disponíveis na biblioteca virtual do órgão no site http://www.cetsp.com.br/consultas/publicacoes/boletins-tecnicos.aspx0)</w:t>
            </w:r>
          </w:p>
        </w:tc>
      </w:tr>
      <w:tr w:rsidR="00296609" w14:paraId="2C11B6F6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2434FD" w14:textId="77777777" w:rsidR="00296609" w:rsidRPr="001F30E3" w:rsidRDefault="00296609" w:rsidP="001F30E3">
            <w:pPr>
              <w:jc w:val="center"/>
            </w:pPr>
          </w:p>
        </w:tc>
      </w:tr>
      <w:tr w:rsidR="00296609" w14:paraId="52A5BA2B" w14:textId="77777777" w:rsidTr="00BF7592">
        <w:trPr>
          <w:trHeight w:val="397"/>
        </w:trPr>
        <w:tc>
          <w:tcPr>
            <w:tcW w:w="5000" w:type="pct"/>
            <w:gridSpan w:val="5"/>
            <w:shd w:val="clear" w:color="auto" w:fill="D5DCE4" w:themeFill="text2" w:themeFillTint="33"/>
            <w:vAlign w:val="center"/>
          </w:tcPr>
          <w:p w14:paraId="3EA4C852" w14:textId="77777777" w:rsidR="00296609" w:rsidRPr="001F30E3" w:rsidRDefault="00BF7592" w:rsidP="00BF7592">
            <w:pPr>
              <w:jc w:val="center"/>
            </w:pPr>
            <w:r w:rsidRPr="00BF7592">
              <w:t>Apresentar a capacidade da infraestrutu</w:t>
            </w:r>
            <w:r>
              <w:t xml:space="preserve">ra viária e do nível de serviço </w:t>
            </w:r>
            <w:r w:rsidRPr="00BF7592">
              <w:t>com e sem o empreendimento para os segui</w:t>
            </w:r>
            <w:r>
              <w:t xml:space="preserve">ntes momentos: ano do início da </w:t>
            </w:r>
            <w:r w:rsidRPr="00BF7592">
              <w:t>operação do empreendimento e após 2, 5 e 10 anos, consid</w:t>
            </w:r>
            <w:r>
              <w:t xml:space="preserve">erando a taxa de </w:t>
            </w:r>
            <w:r w:rsidRPr="00BF7592">
              <w:t>projeção anual de crescimento da frota. Caso pertinente, incluir ano de início da</w:t>
            </w:r>
            <w:r w:rsidRPr="00BF7592">
              <w:br/>
              <w:t>implantação/obra. Comparar os resultados com a</w:t>
            </w:r>
            <w:r>
              <w:t xml:space="preserve"> capacidade e nível de serviços </w:t>
            </w:r>
            <w:r w:rsidRPr="00BF7592">
              <w:t xml:space="preserve">atuais, identificando impactos do empreendimento. Usar tabela abaixo </w:t>
            </w:r>
            <w:r w:rsidRPr="00BF7592">
              <w:rPr>
                <w:b/>
              </w:rPr>
              <w:t>para cada sentido da via (não juntar)</w:t>
            </w:r>
            <w:r w:rsidRPr="00BF7592">
              <w:t xml:space="preserve">. Considerar na tabela o aumento de 40% de veículos </w:t>
            </w:r>
            <w:r w:rsidRPr="00BF7592">
              <w:rPr>
                <w:b/>
              </w:rPr>
              <w:t xml:space="preserve">nos casos de </w:t>
            </w:r>
            <w:proofErr w:type="spellStart"/>
            <w:r w:rsidRPr="00BF7592">
              <w:rPr>
                <w:b/>
              </w:rPr>
              <w:t>sazonalidade</w:t>
            </w:r>
            <w:r w:rsidRPr="00BF7592">
              <w:t>.Adotar</w:t>
            </w:r>
            <w:proofErr w:type="spellEnd"/>
            <w:r w:rsidRPr="00BF7592">
              <w:t xml:space="preserve"> uma taxa de crescimento anual de 3% com projeção geométrica.</w:t>
            </w:r>
          </w:p>
        </w:tc>
      </w:tr>
      <w:tr w:rsidR="00296609" w14:paraId="22D94F2A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E3EF4B" w14:textId="77777777" w:rsidR="00296609" w:rsidRDefault="00296609" w:rsidP="001F30E3">
            <w:pPr>
              <w:jc w:val="center"/>
            </w:pPr>
          </w:p>
          <w:p w14:paraId="555FEAC2" w14:textId="77777777" w:rsidR="00C01FFF" w:rsidRDefault="00C01FFF" w:rsidP="001F30E3">
            <w:pPr>
              <w:jc w:val="center"/>
            </w:pPr>
            <w:r w:rsidRPr="00E27456">
              <w:rPr>
                <w:rFonts w:ascii="Montserrat" w:hAnsi="Montserrat"/>
                <w:noProof/>
              </w:rPr>
              <w:drawing>
                <wp:inline distT="0" distB="0" distL="0" distR="0" wp14:anchorId="6738D992" wp14:editId="0AFFB56C">
                  <wp:extent cx="6184639" cy="1294791"/>
                  <wp:effectExtent l="0" t="0" r="6985" b="635"/>
                  <wp:docPr id="4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650" cy="131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DFE80" w14:textId="77777777" w:rsidR="00C01FFF" w:rsidRPr="001F30E3" w:rsidRDefault="00C01FFF" w:rsidP="001F30E3">
            <w:pPr>
              <w:jc w:val="center"/>
            </w:pPr>
          </w:p>
        </w:tc>
      </w:tr>
      <w:tr w:rsidR="00BF7592" w14:paraId="139C2D88" w14:textId="77777777" w:rsidTr="00C01FFF">
        <w:trPr>
          <w:trHeight w:val="397"/>
        </w:trPr>
        <w:tc>
          <w:tcPr>
            <w:tcW w:w="5000" w:type="pct"/>
            <w:gridSpan w:val="5"/>
            <w:shd w:val="clear" w:color="auto" w:fill="ACB9CA" w:themeFill="text2" w:themeFillTint="66"/>
            <w:vAlign w:val="center"/>
          </w:tcPr>
          <w:p w14:paraId="05BECFDC" w14:textId="77777777" w:rsidR="00C01FFF" w:rsidRPr="00C01FFF" w:rsidRDefault="00C01FFF" w:rsidP="00C01FFF">
            <w:pPr>
              <w:jc w:val="center"/>
              <w:rPr>
                <w:b/>
              </w:rPr>
            </w:pPr>
            <w:r w:rsidRPr="00C01FFF">
              <w:rPr>
                <w:b/>
              </w:rPr>
              <w:t>Impactos e Análise de Mobilidade Urbana com o Empreendimento</w:t>
            </w:r>
          </w:p>
          <w:p w14:paraId="0438D6FC" w14:textId="77777777" w:rsidR="00BF7592" w:rsidRPr="00C01FFF" w:rsidRDefault="00C01FFF" w:rsidP="00C01FFF">
            <w:pPr>
              <w:pStyle w:val="Citao"/>
              <w:jc w:val="center"/>
            </w:pPr>
            <w:r>
              <w:t>(</w:t>
            </w:r>
            <w:r w:rsidRPr="00C01FFF">
              <w:t xml:space="preserve">Tecer análise crítica sobre as características marcantes da mobilidade urbana e elencar as principais conclusões sobre os impactos decorrentes da </w:t>
            </w:r>
            <w:r>
              <w:t xml:space="preserve">implantação do empreendimento, </w:t>
            </w:r>
            <w:r w:rsidRPr="00C01FFF">
              <w:t>máx. 3000 caracteres)</w:t>
            </w:r>
          </w:p>
        </w:tc>
      </w:tr>
      <w:tr w:rsidR="00BF7592" w14:paraId="28983F85" w14:textId="77777777" w:rsidTr="001F30E3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8B85C8" w14:textId="77777777" w:rsidR="00BF7592" w:rsidRPr="001F30E3" w:rsidRDefault="00BF7592" w:rsidP="001F30E3">
            <w:pPr>
              <w:jc w:val="center"/>
            </w:pPr>
          </w:p>
        </w:tc>
      </w:tr>
    </w:tbl>
    <w:p w14:paraId="73C9A070" w14:textId="77777777" w:rsidR="000E6001" w:rsidRDefault="000E6001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48"/>
        <w:gridCol w:w="2549"/>
        <w:gridCol w:w="5098"/>
      </w:tblGrid>
      <w:tr w:rsidR="003103B0" w:rsidRPr="00151BE2" w14:paraId="040B50FF" w14:textId="77777777" w:rsidTr="00B00E4C">
        <w:trPr>
          <w:trHeight w:val="397"/>
        </w:trPr>
        <w:tc>
          <w:tcPr>
            <w:tcW w:w="5000" w:type="pct"/>
            <w:gridSpan w:val="3"/>
            <w:shd w:val="clear" w:color="auto" w:fill="2F5496" w:themeFill="accent5" w:themeFillShade="BF"/>
            <w:vAlign w:val="center"/>
          </w:tcPr>
          <w:p w14:paraId="191CE1B3" w14:textId="77777777" w:rsidR="003103B0" w:rsidRPr="00151BE2" w:rsidRDefault="00C01FFF" w:rsidP="00C01FFF">
            <w:pPr>
              <w:pStyle w:val="Ttulo2"/>
            </w:pPr>
            <w:bookmarkStart w:id="20" w:name="_Toc151141619"/>
            <w:r>
              <w:t>3.7</w:t>
            </w:r>
            <w:r w:rsidR="003103B0" w:rsidRPr="00151BE2">
              <w:t xml:space="preserve">. </w:t>
            </w:r>
            <w:r>
              <w:t>Conforto Ambiental Urbano</w:t>
            </w:r>
            <w:bookmarkEnd w:id="20"/>
          </w:p>
        </w:tc>
      </w:tr>
      <w:tr w:rsidR="00C01FFF" w:rsidRPr="00151BE2" w14:paraId="3F443E7B" w14:textId="77777777" w:rsidTr="00C01FFF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412EE642" w14:textId="77777777" w:rsidR="00C01FFF" w:rsidRPr="00151BE2" w:rsidRDefault="00C01FFF" w:rsidP="00C01FFF">
            <w:pPr>
              <w:jc w:val="center"/>
            </w:pPr>
            <w:r w:rsidRPr="00C01FFF">
              <w:rPr>
                <w:b/>
              </w:rPr>
              <w:t>Materiais na fachada do empreendimento</w:t>
            </w:r>
          </w:p>
        </w:tc>
      </w:tr>
      <w:tr w:rsidR="003103B0" w:rsidRPr="00151BE2" w14:paraId="6BF13A96" w14:textId="77777777" w:rsidTr="00C01FFF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381DB99E" w14:textId="77777777" w:rsidR="003103B0" w:rsidRPr="00151BE2" w:rsidRDefault="00C01FFF" w:rsidP="00B00E4C">
            <w:r w:rsidRPr="00C01FFF">
              <w:t>O empreendimento conta com fachada com alta reflexibilidade? Se sim, qual a sua porcentagem de ocupação? E sua posição solar.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766C06E" w14:textId="77777777" w:rsidR="003103B0" w:rsidRPr="00151BE2" w:rsidRDefault="003103B0" w:rsidP="00B00E4C"/>
        </w:tc>
      </w:tr>
      <w:tr w:rsidR="00C01FFF" w:rsidRPr="00151BE2" w14:paraId="32428409" w14:textId="77777777" w:rsidTr="00C01FFF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20618BA6" w14:textId="77777777" w:rsidR="00C01FFF" w:rsidRPr="00151BE2" w:rsidRDefault="00C01FFF" w:rsidP="00B00E4C">
            <w:r w:rsidRPr="00C01FFF">
              <w:t>O empreendimento conta com algum outro material na fachada que possa contribuir para formação de ilhas de calor?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371C38" w14:textId="77777777" w:rsidR="00C01FFF" w:rsidRPr="00151BE2" w:rsidRDefault="00C01FFF" w:rsidP="00B00E4C"/>
        </w:tc>
      </w:tr>
      <w:tr w:rsidR="00C01FFF" w:rsidRPr="00151BE2" w14:paraId="5F031C79" w14:textId="77777777" w:rsidTr="00C01FFF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3CD01221" w14:textId="77777777" w:rsidR="00C01FFF" w:rsidRPr="00151BE2" w:rsidRDefault="00C01FFF" w:rsidP="00B00E4C">
            <w:r w:rsidRPr="00C01FFF">
              <w:t>O empreendimento conta com algum material na fachada que dê conforto ambiental para o exterior?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554530F" w14:textId="77777777" w:rsidR="00C01FFF" w:rsidRPr="00151BE2" w:rsidRDefault="00C01FFF" w:rsidP="00B00E4C"/>
        </w:tc>
      </w:tr>
      <w:tr w:rsidR="00C01FFF" w:rsidRPr="00151BE2" w14:paraId="5794F13D" w14:textId="77777777" w:rsidTr="00C01FFF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15682660" w14:textId="77777777" w:rsidR="00C01FFF" w:rsidRPr="00151BE2" w:rsidRDefault="00C01FFF" w:rsidP="00C01FFF">
            <w:pPr>
              <w:jc w:val="center"/>
            </w:pPr>
            <w:r w:rsidRPr="00C01FFF">
              <w:rPr>
                <w:b/>
              </w:rPr>
              <w:t>Ventilação e Iluminação</w:t>
            </w:r>
          </w:p>
        </w:tc>
      </w:tr>
      <w:tr w:rsidR="00C01FFF" w:rsidRPr="00151BE2" w14:paraId="3F998F9A" w14:textId="77777777" w:rsidTr="00C01FFF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2513A5A5" w14:textId="77777777" w:rsidR="00C01FFF" w:rsidRPr="00151BE2" w:rsidRDefault="00C01FFF" w:rsidP="00B00E4C">
            <w:r w:rsidRPr="00C01FFF">
              <w:t>O empreendimento obstrui a</w:t>
            </w:r>
            <w:r w:rsidR="00B10708">
              <w:t xml:space="preserve"> </w:t>
            </w:r>
            <w:r w:rsidRPr="00C01FFF">
              <w:t xml:space="preserve">iluminação solar de algum </w:t>
            </w:r>
            <w:r w:rsidRPr="00C01FFF">
              <w:rPr>
                <w:b/>
              </w:rPr>
              <w:t>equipamento comunitário público</w:t>
            </w:r>
            <w:r w:rsidRPr="00C01FFF">
              <w:t>? Se sim, indicar a faixa de horário e o período do ano (solstício).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DC6683B" w14:textId="77777777" w:rsidR="00C01FFF" w:rsidRPr="00151BE2" w:rsidRDefault="00C01FFF" w:rsidP="00B00E4C"/>
        </w:tc>
      </w:tr>
      <w:tr w:rsidR="00C01FFF" w:rsidRPr="00151BE2" w14:paraId="7CB91048" w14:textId="77777777" w:rsidTr="00C01FFF">
        <w:trPr>
          <w:trHeight w:val="397"/>
        </w:trPr>
        <w:tc>
          <w:tcPr>
            <w:tcW w:w="2500" w:type="pct"/>
            <w:gridSpan w:val="2"/>
            <w:shd w:val="clear" w:color="auto" w:fill="D5DCE4" w:themeFill="text2" w:themeFillTint="33"/>
            <w:vAlign w:val="center"/>
          </w:tcPr>
          <w:p w14:paraId="0126DDA4" w14:textId="77777777" w:rsidR="00C01FFF" w:rsidRPr="00151BE2" w:rsidRDefault="00C01FFF" w:rsidP="00B00E4C">
            <w:r w:rsidRPr="00C01FFF">
              <w:t>O empreendimento obstrui a</w:t>
            </w:r>
            <w:r w:rsidR="00B10708">
              <w:t xml:space="preserve"> </w:t>
            </w:r>
            <w:r w:rsidRPr="00C01FFF">
              <w:t>iluminação solar das edificações do entorno? Se sim, indicar a faixa de horário e o período do ano (solstício).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B11961F" w14:textId="77777777" w:rsidR="00C01FFF" w:rsidRPr="00151BE2" w:rsidRDefault="00C01FFF" w:rsidP="00B00E4C"/>
        </w:tc>
      </w:tr>
      <w:tr w:rsidR="00C01FFF" w:rsidRPr="00151BE2" w14:paraId="545CDA28" w14:textId="77777777" w:rsidTr="00C01FFF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62B28A79" w14:textId="77777777" w:rsidR="00C01FFF" w:rsidRPr="00C01FFF" w:rsidRDefault="00C01FFF" w:rsidP="00C01FFF">
            <w:pPr>
              <w:jc w:val="center"/>
              <w:rPr>
                <w:b/>
              </w:rPr>
            </w:pPr>
            <w:r w:rsidRPr="00C01FFF">
              <w:rPr>
                <w:b/>
              </w:rPr>
              <w:t>Conforto Ambiental</w:t>
            </w:r>
          </w:p>
          <w:p w14:paraId="76772895" w14:textId="77777777" w:rsidR="00C01FFF" w:rsidRPr="00151BE2" w:rsidRDefault="00C01FFF" w:rsidP="00C01FFF">
            <w:pPr>
              <w:pStyle w:val="Citao"/>
              <w:jc w:val="center"/>
            </w:pPr>
            <w:r>
              <w:t>(</w:t>
            </w:r>
            <w:r w:rsidRPr="00C01FFF">
              <w:t>Avaliar os impactos causados</w:t>
            </w:r>
            <w:r w:rsidR="00B10708">
              <w:t xml:space="preserve"> </w:t>
            </w:r>
            <w:r w:rsidRPr="00C01FFF">
              <w:t>pela inserção do empreendimento na AID e no entorno imediato e</w:t>
            </w:r>
            <w:r>
              <w:t>m relação ao conforto ambiental)</w:t>
            </w:r>
          </w:p>
        </w:tc>
      </w:tr>
      <w:tr w:rsidR="00C01FFF" w:rsidRPr="00151BE2" w14:paraId="504A9DCC" w14:textId="77777777" w:rsidTr="00C01FFF">
        <w:trPr>
          <w:trHeight w:val="397"/>
        </w:trPr>
        <w:tc>
          <w:tcPr>
            <w:tcW w:w="1250" w:type="pct"/>
            <w:vMerge w:val="restart"/>
            <w:shd w:val="clear" w:color="auto" w:fill="D5DCE4" w:themeFill="text2" w:themeFillTint="33"/>
            <w:vAlign w:val="center"/>
          </w:tcPr>
          <w:p w14:paraId="092A1E74" w14:textId="77777777" w:rsidR="00C01FFF" w:rsidRPr="00151BE2" w:rsidRDefault="00C01FFF" w:rsidP="00B00E4C">
            <w:r w:rsidRPr="00C01FFF">
              <w:t>Poluição sonora</w:t>
            </w:r>
          </w:p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2FDF0D87" w14:textId="77777777" w:rsidR="00C01FFF" w:rsidRPr="00151BE2" w:rsidRDefault="00C01FFF" w:rsidP="00B00E4C">
            <w:r>
              <w:t>Construção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B16AF2A" w14:textId="77777777" w:rsidR="00C01FFF" w:rsidRPr="00151BE2" w:rsidRDefault="00C01FFF" w:rsidP="00B00E4C"/>
        </w:tc>
      </w:tr>
      <w:tr w:rsidR="00C01FFF" w:rsidRPr="00151BE2" w14:paraId="0E7F5F98" w14:textId="77777777" w:rsidTr="00C01FFF">
        <w:trPr>
          <w:trHeight w:val="397"/>
        </w:trPr>
        <w:tc>
          <w:tcPr>
            <w:tcW w:w="1250" w:type="pct"/>
            <w:vMerge/>
            <w:shd w:val="clear" w:color="auto" w:fill="D5DCE4" w:themeFill="text2" w:themeFillTint="33"/>
            <w:vAlign w:val="center"/>
          </w:tcPr>
          <w:p w14:paraId="59947625" w14:textId="77777777" w:rsidR="00C01FFF" w:rsidRPr="00151BE2" w:rsidRDefault="00C01FFF" w:rsidP="00B00E4C"/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2F855DE2" w14:textId="77777777" w:rsidR="00C01FFF" w:rsidRPr="00151BE2" w:rsidRDefault="00C01FFF" w:rsidP="00B00E4C">
            <w:r>
              <w:t>Funcionamento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A6F64EB" w14:textId="77777777" w:rsidR="00C01FFF" w:rsidRPr="00151BE2" w:rsidRDefault="00C01FFF" w:rsidP="00B00E4C"/>
        </w:tc>
      </w:tr>
      <w:tr w:rsidR="00C01FFF" w:rsidRPr="00151BE2" w14:paraId="18AF911D" w14:textId="77777777" w:rsidTr="00C01FFF">
        <w:trPr>
          <w:trHeight w:val="397"/>
        </w:trPr>
        <w:tc>
          <w:tcPr>
            <w:tcW w:w="1250" w:type="pct"/>
            <w:vMerge w:val="restart"/>
            <w:shd w:val="clear" w:color="auto" w:fill="D5DCE4" w:themeFill="text2" w:themeFillTint="33"/>
            <w:vAlign w:val="center"/>
          </w:tcPr>
          <w:p w14:paraId="478303FD" w14:textId="77777777" w:rsidR="00C01FFF" w:rsidRPr="00151BE2" w:rsidRDefault="00C01FFF" w:rsidP="00B00E4C">
            <w:r w:rsidRPr="00C01FFF">
              <w:t>Poluição do ar</w:t>
            </w:r>
          </w:p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083CDC7A" w14:textId="77777777" w:rsidR="00C01FFF" w:rsidRPr="00151BE2" w:rsidRDefault="00C01FFF" w:rsidP="00B00E4C">
            <w:r>
              <w:t>Construção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1E2E673" w14:textId="77777777" w:rsidR="00C01FFF" w:rsidRPr="00151BE2" w:rsidRDefault="00C01FFF" w:rsidP="00B00E4C"/>
        </w:tc>
      </w:tr>
      <w:tr w:rsidR="00C01FFF" w:rsidRPr="00151BE2" w14:paraId="201DA88D" w14:textId="77777777" w:rsidTr="00C01FFF">
        <w:trPr>
          <w:trHeight w:val="397"/>
        </w:trPr>
        <w:tc>
          <w:tcPr>
            <w:tcW w:w="1250" w:type="pct"/>
            <w:vMerge/>
            <w:shd w:val="clear" w:color="auto" w:fill="D5DCE4" w:themeFill="text2" w:themeFillTint="33"/>
            <w:vAlign w:val="center"/>
          </w:tcPr>
          <w:p w14:paraId="225EB604" w14:textId="77777777" w:rsidR="00C01FFF" w:rsidRPr="00151BE2" w:rsidRDefault="00C01FFF" w:rsidP="00B00E4C"/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26797EF0" w14:textId="77777777" w:rsidR="00C01FFF" w:rsidRPr="00151BE2" w:rsidRDefault="00C01FFF" w:rsidP="00B00E4C">
            <w:r>
              <w:t>Funcionamento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077B9B" w14:textId="77777777" w:rsidR="00C01FFF" w:rsidRPr="00151BE2" w:rsidRDefault="00C01FFF" w:rsidP="00B00E4C"/>
        </w:tc>
      </w:tr>
      <w:tr w:rsidR="00C01FFF" w:rsidRPr="00151BE2" w14:paraId="28DA42CE" w14:textId="77777777" w:rsidTr="00C01FFF">
        <w:trPr>
          <w:trHeight w:val="397"/>
        </w:trPr>
        <w:tc>
          <w:tcPr>
            <w:tcW w:w="1250" w:type="pct"/>
            <w:vMerge w:val="restart"/>
            <w:shd w:val="clear" w:color="auto" w:fill="D5DCE4" w:themeFill="text2" w:themeFillTint="33"/>
            <w:vAlign w:val="center"/>
          </w:tcPr>
          <w:p w14:paraId="2CD7E864" w14:textId="77777777" w:rsidR="00C01FFF" w:rsidRPr="00151BE2" w:rsidRDefault="00C01FFF" w:rsidP="00B00E4C">
            <w:r w:rsidRPr="00C01FFF">
              <w:t>Sujidades</w:t>
            </w:r>
          </w:p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71FAFC86" w14:textId="77777777" w:rsidR="00C01FFF" w:rsidRPr="00151BE2" w:rsidRDefault="00C01FFF" w:rsidP="00B00E4C">
            <w:r>
              <w:t>Construção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B6835C" w14:textId="77777777" w:rsidR="00C01FFF" w:rsidRPr="00151BE2" w:rsidRDefault="00C01FFF" w:rsidP="00B00E4C"/>
        </w:tc>
      </w:tr>
      <w:tr w:rsidR="00C01FFF" w:rsidRPr="00151BE2" w14:paraId="6D6EBC76" w14:textId="77777777" w:rsidTr="00C01FFF">
        <w:trPr>
          <w:trHeight w:val="397"/>
        </w:trPr>
        <w:tc>
          <w:tcPr>
            <w:tcW w:w="1250" w:type="pct"/>
            <w:vMerge/>
            <w:shd w:val="clear" w:color="auto" w:fill="D5DCE4" w:themeFill="text2" w:themeFillTint="33"/>
            <w:vAlign w:val="center"/>
          </w:tcPr>
          <w:p w14:paraId="58419F44" w14:textId="77777777" w:rsidR="00C01FFF" w:rsidRPr="00151BE2" w:rsidRDefault="00C01FFF" w:rsidP="00B00E4C"/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6887EA03" w14:textId="77777777" w:rsidR="00C01FFF" w:rsidRPr="00151BE2" w:rsidRDefault="00C01FFF" w:rsidP="00B00E4C">
            <w:r>
              <w:t>Funcionamento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1296E06" w14:textId="77777777" w:rsidR="00C01FFF" w:rsidRPr="00151BE2" w:rsidRDefault="00C01FFF" w:rsidP="00B00E4C"/>
        </w:tc>
      </w:tr>
      <w:tr w:rsidR="00C01FFF" w:rsidRPr="00151BE2" w14:paraId="781B45A9" w14:textId="77777777" w:rsidTr="00C01FFF">
        <w:trPr>
          <w:trHeight w:val="397"/>
        </w:trPr>
        <w:tc>
          <w:tcPr>
            <w:tcW w:w="1250" w:type="pct"/>
            <w:vMerge w:val="restart"/>
            <w:shd w:val="clear" w:color="auto" w:fill="D5DCE4" w:themeFill="text2" w:themeFillTint="33"/>
            <w:vAlign w:val="center"/>
          </w:tcPr>
          <w:p w14:paraId="4C40E45E" w14:textId="77777777" w:rsidR="00C01FFF" w:rsidRPr="00151BE2" w:rsidRDefault="00C01FFF" w:rsidP="00B00E4C">
            <w:r>
              <w:t>Outros</w:t>
            </w:r>
          </w:p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7085BA65" w14:textId="77777777" w:rsidR="00C01FFF" w:rsidRPr="00151BE2" w:rsidRDefault="00C01FFF" w:rsidP="00B00E4C">
            <w:r>
              <w:t>Construção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54CA322" w14:textId="77777777" w:rsidR="00C01FFF" w:rsidRPr="00151BE2" w:rsidRDefault="00C01FFF" w:rsidP="00B00E4C"/>
        </w:tc>
      </w:tr>
      <w:tr w:rsidR="00C01FFF" w:rsidRPr="00151BE2" w14:paraId="26002AB4" w14:textId="77777777" w:rsidTr="00C01FFF">
        <w:trPr>
          <w:trHeight w:val="397"/>
        </w:trPr>
        <w:tc>
          <w:tcPr>
            <w:tcW w:w="1250" w:type="pct"/>
            <w:vMerge/>
            <w:shd w:val="clear" w:color="auto" w:fill="D5DCE4" w:themeFill="text2" w:themeFillTint="33"/>
            <w:vAlign w:val="center"/>
          </w:tcPr>
          <w:p w14:paraId="494C5D54" w14:textId="77777777" w:rsidR="00C01FFF" w:rsidRDefault="00C01FFF" w:rsidP="00B00E4C"/>
        </w:tc>
        <w:tc>
          <w:tcPr>
            <w:tcW w:w="1250" w:type="pct"/>
            <w:shd w:val="clear" w:color="auto" w:fill="D5DCE4" w:themeFill="text2" w:themeFillTint="33"/>
            <w:vAlign w:val="center"/>
          </w:tcPr>
          <w:p w14:paraId="11A53FF4" w14:textId="77777777" w:rsidR="00C01FFF" w:rsidRPr="00151BE2" w:rsidRDefault="00C01FFF" w:rsidP="00B00E4C">
            <w:r>
              <w:t>Funcionamento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B931E5A" w14:textId="77777777" w:rsidR="00C01FFF" w:rsidRPr="00151BE2" w:rsidRDefault="00C01FFF" w:rsidP="00B00E4C"/>
        </w:tc>
      </w:tr>
      <w:tr w:rsidR="00C01FFF" w:rsidRPr="00151BE2" w14:paraId="0371E219" w14:textId="77777777" w:rsidTr="00C01FFF">
        <w:trPr>
          <w:trHeight w:val="397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6F730438" w14:textId="77777777" w:rsidR="00C01FFF" w:rsidRPr="00C01FFF" w:rsidRDefault="00C01FFF" w:rsidP="00C01FFF">
            <w:pPr>
              <w:jc w:val="center"/>
              <w:rPr>
                <w:b/>
              </w:rPr>
            </w:pPr>
            <w:r w:rsidRPr="00C01FFF">
              <w:rPr>
                <w:b/>
              </w:rPr>
              <w:t>Impactos na ventilação e iluminação natural de áreas adjacentes</w:t>
            </w:r>
          </w:p>
          <w:p w14:paraId="2A75C777" w14:textId="77777777" w:rsidR="00C01FFF" w:rsidRPr="00151BE2" w:rsidRDefault="00C01FFF" w:rsidP="00C01FFF">
            <w:pPr>
              <w:pStyle w:val="Citao"/>
              <w:jc w:val="center"/>
            </w:pPr>
            <w:r>
              <w:t>(</w:t>
            </w:r>
            <w:r w:rsidRPr="00C01FFF">
              <w:t>Avaliar a influência da volumetria e dos materiais do empreendimento na iluminação natural das áreas adjacentes (especialmente em áreas e equipamentos públicos, como AVL, unidades de saúde, ensino, etc.)</w:t>
            </w:r>
            <w:r>
              <w:t xml:space="preserve">, </w:t>
            </w:r>
            <w:r w:rsidRPr="00C01FFF">
              <w:t>máx. 2000 caracteres)</w:t>
            </w:r>
          </w:p>
        </w:tc>
      </w:tr>
      <w:tr w:rsidR="00C01FFF" w:rsidRPr="00151BE2" w14:paraId="455AD1FF" w14:textId="77777777" w:rsidTr="00C01FFF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2FB7F98" w14:textId="77777777" w:rsidR="00C01FFF" w:rsidRPr="00151BE2" w:rsidRDefault="00C01FFF" w:rsidP="00B00E4C"/>
        </w:tc>
      </w:tr>
    </w:tbl>
    <w:p w14:paraId="4836ED11" w14:textId="77777777" w:rsidR="003103B0" w:rsidRDefault="003103B0" w:rsidP="0078609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3103B0" w:rsidRPr="00151BE2" w14:paraId="4BEE0D9B" w14:textId="77777777" w:rsidTr="00B00E4C">
        <w:trPr>
          <w:trHeight w:val="397"/>
        </w:trPr>
        <w:tc>
          <w:tcPr>
            <w:tcW w:w="5000" w:type="pct"/>
            <w:shd w:val="clear" w:color="auto" w:fill="2F5496" w:themeFill="accent5" w:themeFillShade="BF"/>
            <w:vAlign w:val="center"/>
          </w:tcPr>
          <w:p w14:paraId="7E317F50" w14:textId="77777777" w:rsidR="003103B0" w:rsidRPr="00151BE2" w:rsidRDefault="00C01FFF" w:rsidP="00C01FFF">
            <w:pPr>
              <w:pStyle w:val="Ttulo2"/>
            </w:pPr>
            <w:bookmarkStart w:id="21" w:name="_Toc151141620"/>
            <w:r>
              <w:t>3.8</w:t>
            </w:r>
            <w:r w:rsidR="003103B0" w:rsidRPr="00151BE2">
              <w:t xml:space="preserve">. </w:t>
            </w:r>
            <w:r>
              <w:t>Paisagem Urbana e Patrimônio Natural e Cultural</w:t>
            </w:r>
            <w:bookmarkEnd w:id="21"/>
          </w:p>
        </w:tc>
      </w:tr>
      <w:tr w:rsidR="00C01FFF" w:rsidRPr="00151BE2" w14:paraId="4A67CE38" w14:textId="77777777" w:rsidTr="00B00E4C">
        <w:trPr>
          <w:trHeight w:val="39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068CE2BB" w14:textId="77777777" w:rsidR="00B00E4C" w:rsidRPr="00C01FFF" w:rsidRDefault="00B00E4C" w:rsidP="00B00E4C">
            <w:pPr>
              <w:jc w:val="center"/>
              <w:rPr>
                <w:b/>
              </w:rPr>
            </w:pPr>
            <w:r w:rsidRPr="00C01FFF">
              <w:rPr>
                <w:b/>
              </w:rPr>
              <w:t>Caracterização e análise da paisagem e patrimônio atual</w:t>
            </w:r>
          </w:p>
          <w:p w14:paraId="65E2D73B" w14:textId="77777777" w:rsidR="00C01FFF" w:rsidRPr="00151BE2" w:rsidRDefault="00B00E4C" w:rsidP="00B00E4C">
            <w:pPr>
              <w:pStyle w:val="Citao"/>
              <w:jc w:val="center"/>
            </w:pPr>
            <w:r>
              <w:t>(</w:t>
            </w:r>
            <w:r w:rsidRPr="00C01FFF">
              <w:t xml:space="preserve">Abordar os elementos e os valores naturais, patrimoniais, artísticos e culturais presentes na </w:t>
            </w:r>
            <w:proofErr w:type="spellStart"/>
            <w:r w:rsidRPr="00C01FFF">
              <w:t>AID.Incluir</w:t>
            </w:r>
            <w:proofErr w:type="spellEnd"/>
            <w:r w:rsidRPr="00C01FFF">
              <w:t xml:space="preserve"> fotos e desc</w:t>
            </w:r>
            <w:r>
              <w:t xml:space="preserve">rição, </w:t>
            </w:r>
            <w:r w:rsidRPr="00C01FFF">
              <w:t>máx. 3000 caracteres)</w:t>
            </w:r>
          </w:p>
        </w:tc>
      </w:tr>
      <w:tr w:rsidR="00B00E4C" w:rsidRPr="00151BE2" w14:paraId="5C845EFE" w14:textId="77777777" w:rsidTr="00B00E4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0B5F27BE" w14:textId="77777777" w:rsidR="00B00E4C" w:rsidRPr="00151BE2" w:rsidRDefault="00B00E4C" w:rsidP="00B00E4C"/>
        </w:tc>
      </w:tr>
      <w:tr w:rsidR="00B00E4C" w:rsidRPr="00151BE2" w14:paraId="716E4560" w14:textId="77777777" w:rsidTr="00B00E4C">
        <w:trPr>
          <w:trHeight w:val="397"/>
        </w:trPr>
        <w:tc>
          <w:tcPr>
            <w:tcW w:w="5000" w:type="pct"/>
            <w:shd w:val="clear" w:color="auto" w:fill="ACB9CA" w:themeFill="text2" w:themeFillTint="66"/>
            <w:vAlign w:val="center"/>
          </w:tcPr>
          <w:p w14:paraId="5D3D0E3D" w14:textId="77777777" w:rsidR="00B00E4C" w:rsidRPr="00B00E4C" w:rsidRDefault="00B00E4C" w:rsidP="00B00E4C">
            <w:pPr>
              <w:jc w:val="center"/>
              <w:rPr>
                <w:b/>
                <w:bCs/>
              </w:rPr>
            </w:pPr>
            <w:r w:rsidRPr="00B00E4C">
              <w:rPr>
                <w:b/>
                <w:bCs/>
              </w:rPr>
              <w:t>Impactos pertinentes</w:t>
            </w:r>
          </w:p>
          <w:p w14:paraId="0A581D72" w14:textId="77777777" w:rsidR="00B00E4C" w:rsidRPr="00151BE2" w:rsidRDefault="00B00E4C" w:rsidP="00B00E4C">
            <w:pPr>
              <w:pStyle w:val="Citao"/>
              <w:jc w:val="center"/>
            </w:pPr>
            <w:r>
              <w:t>(</w:t>
            </w:r>
            <w:r w:rsidRPr="00B00E4C">
              <w:t>Avaliar os impactos do empreendimento em relação à Paisagem Urbana, Patrimônio Natural e Cultural</w:t>
            </w:r>
            <w:r>
              <w:t>)</w:t>
            </w:r>
          </w:p>
        </w:tc>
      </w:tr>
      <w:tr w:rsidR="00B00E4C" w:rsidRPr="00151BE2" w14:paraId="45758310" w14:textId="77777777" w:rsidTr="00B00E4C">
        <w:trPr>
          <w:trHeight w:val="397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E685F19" w14:textId="77777777" w:rsidR="00B00E4C" w:rsidRDefault="00B00E4C" w:rsidP="00B00E4C">
            <w:pPr>
              <w:jc w:val="center"/>
            </w:pPr>
            <w:r w:rsidRPr="00B00E4C">
              <w:t>Descrever os elementos da paisagem urbana impactados e quais os impactos gerados pelo empreen</w:t>
            </w:r>
            <w:r>
              <w:t xml:space="preserve">dimento. </w:t>
            </w:r>
          </w:p>
          <w:p w14:paraId="75151939" w14:textId="77777777" w:rsidR="00B00E4C" w:rsidRPr="00151BE2" w:rsidRDefault="00B00E4C" w:rsidP="00B00E4C">
            <w:pPr>
              <w:pStyle w:val="Citao"/>
              <w:jc w:val="center"/>
            </w:pPr>
            <w:r>
              <w:t>(Definir na Matriz de Análise dos Impactos Urbanísticos</w:t>
            </w:r>
            <w:r w:rsidRPr="00B00E4C">
              <w:t>, posteriormente, as medidas mitigatória</w:t>
            </w:r>
            <w:r>
              <w:t>s pertinentes para cada impacto)</w:t>
            </w:r>
          </w:p>
        </w:tc>
      </w:tr>
      <w:tr w:rsidR="00B00E4C" w:rsidRPr="00151BE2" w14:paraId="11852B79" w14:textId="77777777" w:rsidTr="00B00E4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4831D142" w14:textId="77777777" w:rsidR="00B00E4C" w:rsidRDefault="00B00E4C" w:rsidP="00B00E4C"/>
          <w:p w14:paraId="3A359FA7" w14:textId="77777777" w:rsidR="00B00E4C" w:rsidRPr="00B00E4C" w:rsidRDefault="00B00E4C" w:rsidP="00B00E4C">
            <w:r w:rsidRPr="00B00E4C">
              <w:t>Exemplo de Elementos da Paisagem Urbana:  Casas, Edifícios, Parques e Praças, etc.</w:t>
            </w:r>
          </w:p>
          <w:p w14:paraId="363A98DE" w14:textId="77777777" w:rsidR="00B00E4C" w:rsidRDefault="00B00E4C" w:rsidP="00B00E4C">
            <w:r w:rsidRPr="00B00E4C">
              <w:t>Exemplos de Impactos Causados: Obstrução visual; poluição visual; outros</w:t>
            </w:r>
          </w:p>
          <w:p w14:paraId="01075644" w14:textId="77777777" w:rsidR="00B00E4C" w:rsidRPr="00151BE2" w:rsidRDefault="00B00E4C" w:rsidP="00B00E4C"/>
        </w:tc>
      </w:tr>
      <w:tr w:rsidR="00B00E4C" w:rsidRPr="00151BE2" w14:paraId="1F14EBD4" w14:textId="77777777" w:rsidTr="00B00E4C">
        <w:trPr>
          <w:trHeight w:val="397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CE18059" w14:textId="77777777" w:rsidR="00B00E4C" w:rsidRDefault="00B00E4C" w:rsidP="00B00E4C">
            <w:pPr>
              <w:jc w:val="center"/>
            </w:pPr>
            <w:r w:rsidRPr="00B00E4C">
              <w:t>Descrever os elementos do Patrimônio Natural impactados e quais os impactos gerados pelo empreendimento.</w:t>
            </w:r>
          </w:p>
          <w:p w14:paraId="3205AEF0" w14:textId="77777777" w:rsidR="00B00E4C" w:rsidRPr="00151BE2" w:rsidRDefault="00B00E4C" w:rsidP="00B00E4C">
            <w:pPr>
              <w:pStyle w:val="Citao"/>
              <w:jc w:val="center"/>
            </w:pPr>
            <w:r>
              <w:t>(Definir na Matriz de Análise dos Impactos Urbanísticos</w:t>
            </w:r>
            <w:r w:rsidRPr="00B00E4C">
              <w:t>, posteriormente, as medidas mitigatória</w:t>
            </w:r>
            <w:r>
              <w:t>s pertinentes para cada impacto)</w:t>
            </w:r>
          </w:p>
        </w:tc>
      </w:tr>
      <w:tr w:rsidR="00B00E4C" w:rsidRPr="00151BE2" w14:paraId="7B7587A8" w14:textId="77777777" w:rsidTr="00B00E4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00A7F82A" w14:textId="77777777" w:rsidR="00B00E4C" w:rsidRDefault="00B00E4C" w:rsidP="00B00E4C"/>
          <w:p w14:paraId="46E8160F" w14:textId="77777777" w:rsidR="00B00E4C" w:rsidRPr="00B00E4C" w:rsidRDefault="00B00E4C" w:rsidP="00B00E4C">
            <w:r w:rsidRPr="00B00E4C">
              <w:t xml:space="preserve">Exemplos de elementos do Patrimônio Natural: </w:t>
            </w:r>
            <w:proofErr w:type="spellStart"/>
            <w:proofErr w:type="gramStart"/>
            <w:r w:rsidRPr="00B00E4C">
              <w:t>Florestas;Matas</w:t>
            </w:r>
            <w:proofErr w:type="spellEnd"/>
            <w:proofErr w:type="gramEnd"/>
            <w:r w:rsidRPr="00B00E4C">
              <w:t>; Lagoas; Praias; Mangues; Dunas; Serras; Outros;</w:t>
            </w:r>
          </w:p>
          <w:p w14:paraId="50A31D22" w14:textId="77777777" w:rsidR="00B00E4C" w:rsidRDefault="00B00E4C" w:rsidP="00B00E4C">
            <w:r w:rsidRPr="00B00E4C">
              <w:t>Exemplos de possíveis impactos: Derrubada de árvores; poluição da água; impermeabilização do solo; dificuldade no acesso da população; outros;</w:t>
            </w:r>
          </w:p>
          <w:p w14:paraId="1CA184EF" w14:textId="77777777" w:rsidR="00B00E4C" w:rsidRPr="00151BE2" w:rsidRDefault="00B00E4C" w:rsidP="00B00E4C"/>
        </w:tc>
      </w:tr>
      <w:tr w:rsidR="00B00E4C" w:rsidRPr="00151BE2" w14:paraId="6D0AD68A" w14:textId="77777777" w:rsidTr="00B00E4C">
        <w:trPr>
          <w:trHeight w:val="397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66E23921" w14:textId="77777777" w:rsidR="00B00E4C" w:rsidRDefault="00B00E4C" w:rsidP="00B00E4C">
            <w:pPr>
              <w:jc w:val="center"/>
            </w:pPr>
            <w:r w:rsidRPr="00B00E4C">
              <w:t>Descrever os elementos do Patrimônio Cultural impactados e quais os impactos gerados pelo empreendimento.</w:t>
            </w:r>
          </w:p>
          <w:p w14:paraId="0FB6A5FF" w14:textId="77777777" w:rsidR="00B00E4C" w:rsidRPr="00151BE2" w:rsidRDefault="00B00E4C" w:rsidP="00B00E4C">
            <w:pPr>
              <w:pStyle w:val="Citao"/>
              <w:jc w:val="center"/>
            </w:pPr>
            <w:r>
              <w:t>(Definir na Matriz de Análise dos Impactos Urbanísticos</w:t>
            </w:r>
            <w:r w:rsidRPr="00B00E4C">
              <w:t>, posteriormente, as medidas mitigatória</w:t>
            </w:r>
            <w:r>
              <w:t>s pertinentes para cada impacto)</w:t>
            </w:r>
          </w:p>
        </w:tc>
      </w:tr>
      <w:tr w:rsidR="00B00E4C" w:rsidRPr="00151BE2" w14:paraId="56F679C3" w14:textId="77777777" w:rsidTr="00B00E4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53D56118" w14:textId="77777777" w:rsidR="00B00E4C" w:rsidRDefault="00B00E4C" w:rsidP="00B00E4C"/>
          <w:p w14:paraId="3BFAC463" w14:textId="77777777" w:rsidR="00B00E4C" w:rsidRPr="00B00E4C" w:rsidRDefault="00B00E4C" w:rsidP="00B00E4C">
            <w:r w:rsidRPr="00B00E4C">
              <w:t>Exemplos de elementos do Patrimônio Cultural: Monumentos; Museus; conjuntos de construções; sítios arqueológicos; Outros;</w:t>
            </w:r>
          </w:p>
          <w:p w14:paraId="1E4CEEAC" w14:textId="77777777" w:rsidR="00B00E4C" w:rsidRPr="00B00E4C" w:rsidRDefault="00B00E4C" w:rsidP="00B00E4C">
            <w:r w:rsidRPr="00B00E4C">
              <w:t>Exemplos de possíveis impactos: Obstrução visual; poluição visual; outros;</w:t>
            </w:r>
          </w:p>
          <w:p w14:paraId="086CF4C2" w14:textId="77777777" w:rsidR="00B00E4C" w:rsidRPr="00151BE2" w:rsidRDefault="00B00E4C" w:rsidP="00B00E4C"/>
        </w:tc>
      </w:tr>
    </w:tbl>
    <w:p w14:paraId="48AA0C06" w14:textId="77777777" w:rsidR="003103B0" w:rsidRDefault="003103B0" w:rsidP="00786095"/>
    <w:p w14:paraId="3E9C2862" w14:textId="77777777" w:rsidR="0032109B" w:rsidRDefault="0032109B" w:rsidP="00786095"/>
    <w:p w14:paraId="07C60827" w14:textId="77777777" w:rsidR="0032109B" w:rsidRDefault="0032109B" w:rsidP="00786095">
      <w:r>
        <w:t>Anexos:</w:t>
      </w:r>
    </w:p>
    <w:p w14:paraId="53337DC2" w14:textId="77777777" w:rsidR="0032109B" w:rsidRDefault="0032109B" w:rsidP="00786095">
      <w:r>
        <w:t>Consulta de Viabilidade de Construção</w:t>
      </w:r>
    </w:p>
    <w:p w14:paraId="796C6127" w14:textId="77777777" w:rsidR="0032109B" w:rsidRDefault="0032109B" w:rsidP="00786095">
      <w:r>
        <w:t>Consulta de Viabilidade Ambiental</w:t>
      </w:r>
    </w:p>
    <w:p w14:paraId="4DD801AA" w14:textId="77777777" w:rsidR="0032109B" w:rsidRDefault="0032109B" w:rsidP="00786095">
      <w:r>
        <w:t>Consulta de Viabilidade Resíduos Sólidos</w:t>
      </w:r>
    </w:p>
    <w:p w14:paraId="72C4B132" w14:textId="77777777" w:rsidR="0032109B" w:rsidRDefault="0032109B" w:rsidP="00786095">
      <w:r>
        <w:t>Consulta de Viabilidade Água</w:t>
      </w:r>
    </w:p>
    <w:p w14:paraId="7ECEAE37" w14:textId="77777777" w:rsidR="0032109B" w:rsidRDefault="0032109B" w:rsidP="00786095">
      <w:r>
        <w:t>Consulta de Viabilidade Esgotamento Sanitário</w:t>
      </w:r>
    </w:p>
    <w:p w14:paraId="59FE7947" w14:textId="77777777" w:rsidR="0032109B" w:rsidRDefault="0032109B" w:rsidP="00786095">
      <w:r>
        <w:t>Consulta de Viabilidade Energia Elétrica</w:t>
      </w:r>
    </w:p>
    <w:p w14:paraId="127F7808" w14:textId="77777777" w:rsidR="0032109B" w:rsidRDefault="0032109B" w:rsidP="00786095">
      <w:r>
        <w:t>Mapas em alta resolução</w:t>
      </w:r>
    </w:p>
    <w:p w14:paraId="3F2C7936" w14:textId="77777777" w:rsidR="0032109B" w:rsidRDefault="0032109B" w:rsidP="00786095">
      <w:r>
        <w:t>Situação e Localização com passeios, acessos e egressos</w:t>
      </w:r>
    </w:p>
    <w:p w14:paraId="09826740" w14:textId="1A97CA60" w:rsidR="00270D27" w:rsidRPr="00151BE2" w:rsidRDefault="00270D27" w:rsidP="00786095">
      <w:r>
        <w:t>Levantamento expedito da infraestrutura do entorno.</w:t>
      </w:r>
    </w:p>
    <w:sectPr w:rsidR="00270D27" w:rsidRPr="00151BE2" w:rsidSect="00174EB9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701" w:right="567" w:bottom="1134" w:left="1134" w:header="284" w:footer="284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DC838B" w16cex:dateUtc="2025-02-03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00A1D1" w16cid:durableId="7EBAD02C"/>
  <w16cid:commentId w16cid:paraId="2C4CA518" w16cid:durableId="5FD11647"/>
  <w16cid:commentId w16cid:paraId="6FB47137" w16cid:durableId="25DC83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24B99" w14:textId="77777777" w:rsidR="00D94345" w:rsidRDefault="00D94345" w:rsidP="00786095">
      <w:r>
        <w:separator/>
      </w:r>
    </w:p>
    <w:p w14:paraId="6E1AF915" w14:textId="77777777" w:rsidR="00D94345" w:rsidRDefault="00D94345" w:rsidP="00786095"/>
  </w:endnote>
  <w:endnote w:type="continuationSeparator" w:id="0">
    <w:p w14:paraId="7668B321" w14:textId="77777777" w:rsidR="00D94345" w:rsidRDefault="00D94345" w:rsidP="00786095">
      <w:r>
        <w:continuationSeparator/>
      </w:r>
    </w:p>
    <w:p w14:paraId="29ACF79E" w14:textId="77777777" w:rsidR="00D94345" w:rsidRDefault="00D94345" w:rsidP="00786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2C1A" w14:textId="77777777" w:rsidR="00D94345" w:rsidRDefault="00D94345" w:rsidP="00B344E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9101" w14:textId="77777777" w:rsidR="00D94345" w:rsidRPr="006A2765" w:rsidRDefault="00D94345" w:rsidP="003D59E6">
    <w:pPr>
      <w:rPr>
        <w:color w:val="767171" w:themeColor="background2" w:themeShade="80"/>
        <w:sz w:val="20"/>
        <w:szCs w:val="20"/>
      </w:rPr>
    </w:pPr>
    <w:bookmarkStart w:id="22" w:name="_Hlk125930654"/>
    <w:bookmarkStart w:id="23" w:name="_Hlk125930655"/>
    <w:r w:rsidRPr="006A2765">
      <w:rPr>
        <w:color w:val="767171" w:themeColor="background2" w:themeShade="80"/>
        <w:sz w:val="20"/>
        <w:szCs w:val="20"/>
      </w:rPr>
      <w:t xml:space="preserve">RELATÓRIO DE IMPACTO DE VIZINHANÇA – </w:t>
    </w:r>
    <w:sdt>
      <w:sdtPr>
        <w:rPr>
          <w:color w:val="767171" w:themeColor="background2" w:themeShade="80"/>
          <w:sz w:val="20"/>
          <w:szCs w:val="20"/>
        </w:rPr>
        <w:alias w:val="Nome do Empreendimento"/>
        <w:tag w:val=""/>
        <w:id w:val="1291940012"/>
        <w:placeholder>
          <w:docPart w:val="FDD83E281C884E13B9D1668C53F715E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Pr="006A2765">
          <w:rPr>
            <w:color w:val="767171" w:themeColor="background2" w:themeShade="80"/>
            <w:sz w:val="20"/>
            <w:szCs w:val="20"/>
          </w:rPr>
          <w:t>[Nome do Empreendimento]</w:t>
        </w:r>
      </w:sdtContent>
    </w:sdt>
  </w:p>
  <w:p w14:paraId="72A8BD16" w14:textId="5E2DFD22" w:rsidR="00D94345" w:rsidRPr="006A2765" w:rsidRDefault="00D94345" w:rsidP="000720FB">
    <w:pPr>
      <w:pStyle w:val="Rodap1"/>
      <w:rPr>
        <w:rFonts w:ascii="Times New Roman" w:hAnsi="Times New Roman" w:cs="Times New Roman"/>
        <w:color w:val="767171" w:themeColor="background2" w:themeShade="80"/>
      </w:rPr>
    </w:pPr>
    <w:r w:rsidRPr="006A2765">
      <w:rPr>
        <w:rFonts w:ascii="Times New Roman" w:hAnsi="Times New Roman" w:cs="Times New Roman"/>
        <w:color w:val="767171" w:themeColor="background2" w:themeShade="80"/>
      </w:rPr>
      <w:t xml:space="preserve">Página </w:t>
    </w:r>
    <w:r w:rsidRPr="006A2765">
      <w:rPr>
        <w:rFonts w:ascii="Times New Roman" w:hAnsi="Times New Roman" w:cs="Times New Roman"/>
        <w:color w:val="767171" w:themeColor="background2" w:themeShade="80"/>
      </w:rPr>
      <w:fldChar w:fldCharType="begin"/>
    </w:r>
    <w:r w:rsidRPr="006A2765">
      <w:rPr>
        <w:rFonts w:ascii="Times New Roman" w:hAnsi="Times New Roman" w:cs="Times New Roman"/>
        <w:color w:val="767171" w:themeColor="background2" w:themeShade="80"/>
      </w:rPr>
      <w:instrText>PAGE  \* Arabic  \* MERGEFORMAT</w:instrText>
    </w:r>
    <w:r w:rsidRPr="006A2765">
      <w:rPr>
        <w:rFonts w:ascii="Times New Roman" w:hAnsi="Times New Roman" w:cs="Times New Roman"/>
        <w:color w:val="767171" w:themeColor="background2" w:themeShade="80"/>
      </w:rPr>
      <w:fldChar w:fldCharType="separate"/>
    </w:r>
    <w:r w:rsidR="00A02DF5">
      <w:rPr>
        <w:rFonts w:ascii="Times New Roman" w:hAnsi="Times New Roman" w:cs="Times New Roman"/>
        <w:color w:val="767171" w:themeColor="background2" w:themeShade="80"/>
      </w:rPr>
      <w:t>18</w:t>
    </w:r>
    <w:r w:rsidRPr="006A2765">
      <w:rPr>
        <w:rFonts w:ascii="Times New Roman" w:hAnsi="Times New Roman" w:cs="Times New Roman"/>
        <w:color w:val="767171" w:themeColor="background2" w:themeShade="80"/>
      </w:rPr>
      <w:fldChar w:fldCharType="end"/>
    </w:r>
    <w:r w:rsidRPr="006A2765">
      <w:rPr>
        <w:rFonts w:ascii="Times New Roman" w:hAnsi="Times New Roman" w:cs="Times New Roman"/>
        <w:color w:val="767171" w:themeColor="background2" w:themeShade="80"/>
      </w:rPr>
      <w:t xml:space="preserve"> de </w:t>
    </w:r>
    <w:r w:rsidR="00A02DF5">
      <w:fldChar w:fldCharType="begin"/>
    </w:r>
    <w:r w:rsidR="00A02DF5">
      <w:instrText>NUMPAGES  \* Arabic  \* MERGEFORMAT</w:instrText>
    </w:r>
    <w:r w:rsidR="00A02DF5">
      <w:fldChar w:fldCharType="separate"/>
    </w:r>
    <w:r w:rsidR="00A02DF5" w:rsidRPr="00A02DF5">
      <w:rPr>
        <w:rFonts w:ascii="Times New Roman" w:hAnsi="Times New Roman" w:cs="Times New Roman"/>
        <w:color w:val="767171" w:themeColor="background2" w:themeShade="80"/>
      </w:rPr>
      <w:t>27</w:t>
    </w:r>
    <w:r w:rsidR="00A02DF5">
      <w:rPr>
        <w:rFonts w:ascii="Times New Roman" w:hAnsi="Times New Roman" w:cs="Times New Roman"/>
        <w:color w:val="767171" w:themeColor="background2" w:themeShade="80"/>
      </w:rPr>
      <w:fldChar w:fldCharType="end"/>
    </w:r>
    <w:bookmarkEnd w:id="22"/>
    <w:bookmarkEnd w:id="23"/>
  </w:p>
  <w:p w14:paraId="4E6ADA25" w14:textId="77777777" w:rsidR="00D94345" w:rsidRPr="0056439C" w:rsidRDefault="00D94345" w:rsidP="000720FB">
    <w:pPr>
      <w:pStyle w:val="Rodap1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7E1F" w14:textId="77777777" w:rsidR="00D94345" w:rsidRDefault="00D94345" w:rsidP="00786095">
      <w:r>
        <w:separator/>
      </w:r>
    </w:p>
    <w:p w14:paraId="3F764D7E" w14:textId="77777777" w:rsidR="00D94345" w:rsidRDefault="00D94345" w:rsidP="00786095"/>
  </w:footnote>
  <w:footnote w:type="continuationSeparator" w:id="0">
    <w:p w14:paraId="49E9540B" w14:textId="77777777" w:rsidR="00D94345" w:rsidRDefault="00D94345" w:rsidP="00786095">
      <w:r>
        <w:continuationSeparator/>
      </w:r>
    </w:p>
    <w:p w14:paraId="1749FBD2" w14:textId="77777777" w:rsidR="00D94345" w:rsidRDefault="00D94345" w:rsidP="00786095"/>
  </w:footnote>
  <w:footnote w:id="1">
    <w:p w14:paraId="2086923F" w14:textId="77777777" w:rsidR="00D94345" w:rsidRPr="004D12EF" w:rsidRDefault="00D94345">
      <w:pPr>
        <w:pStyle w:val="Textodenotaderodap"/>
        <w:rPr>
          <w:sz w:val="18"/>
          <w:szCs w:val="18"/>
        </w:rPr>
      </w:pPr>
      <w:r w:rsidRPr="004D12EF">
        <w:rPr>
          <w:rStyle w:val="Refdenotaderodap"/>
          <w:sz w:val="18"/>
          <w:szCs w:val="18"/>
        </w:rPr>
        <w:footnoteRef/>
      </w:r>
      <w:r w:rsidRPr="004D12EF">
        <w:rPr>
          <w:sz w:val="18"/>
          <w:szCs w:val="18"/>
        </w:rPr>
        <w:t xml:space="preserve"> Tipo de serviço oferecido: Posto de saúde, hospital, ensino médio, ensino fundamental, etc.</w:t>
      </w:r>
    </w:p>
  </w:footnote>
  <w:footnote w:id="2">
    <w:p w14:paraId="65A52BD0" w14:textId="77777777" w:rsidR="00D94345" w:rsidRDefault="00D94345">
      <w:pPr>
        <w:pStyle w:val="Textodenotaderodap"/>
      </w:pPr>
      <w:r w:rsidRPr="004D12EF">
        <w:rPr>
          <w:rStyle w:val="Refdenotaderodap"/>
          <w:sz w:val="18"/>
          <w:szCs w:val="18"/>
        </w:rPr>
        <w:footnoteRef/>
      </w:r>
      <w:r w:rsidRPr="004D12EF">
        <w:rPr>
          <w:sz w:val="18"/>
          <w:szCs w:val="18"/>
        </w:rPr>
        <w:t xml:space="preserve"> Pública ou privada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7163" w14:textId="77777777" w:rsidR="00D94345" w:rsidRPr="000720FB" w:rsidRDefault="00D94345" w:rsidP="006A2765">
    <w:r>
      <w:rPr>
        <w:noProof/>
      </w:rPr>
      <w:drawing>
        <wp:inline distT="0" distB="0" distL="0" distR="0" wp14:anchorId="2E07D597" wp14:editId="7D99C896">
          <wp:extent cx="2162175" cy="542925"/>
          <wp:effectExtent l="0" t="0" r="9525" b="9525"/>
          <wp:docPr id="28" name="Imagem 28" descr="C:\Users\568538\AppData\Local\Microsoft\Windows\INetCache\Content.Word\PMF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68538\AppData\Local\Microsoft\Windows\INetCache\Content.Word\PMF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6858" w14:textId="77777777" w:rsidR="00D94345" w:rsidRDefault="00D94345" w:rsidP="005B73C7">
    <w:pPr>
      <w:pStyle w:val="Cabealho"/>
      <w:jc w:val="left"/>
    </w:pPr>
    <w:r>
      <w:drawing>
        <wp:inline distT="0" distB="0" distL="0" distR="0" wp14:anchorId="0FB10E51" wp14:editId="167EFB97">
          <wp:extent cx="2162175" cy="542925"/>
          <wp:effectExtent l="0" t="0" r="9525" b="9525"/>
          <wp:docPr id="2" name="Imagem 2" descr="C:\Users\568538\AppData\Local\Microsoft\Windows\INetCache\Content.Word\PMF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68538\AppData\Local\Microsoft\Windows\INetCache\Content.Word\PMF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C78"/>
    <w:multiLevelType w:val="hybridMultilevel"/>
    <w:tmpl w:val="7A72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052F"/>
    <w:multiLevelType w:val="hybridMultilevel"/>
    <w:tmpl w:val="1512B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130"/>
    <w:multiLevelType w:val="multilevel"/>
    <w:tmpl w:val="8F3C9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3" w15:restartNumberingAfterBreak="0">
    <w:nsid w:val="0C4D07AF"/>
    <w:multiLevelType w:val="hybridMultilevel"/>
    <w:tmpl w:val="F2CE4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363"/>
    <w:multiLevelType w:val="hybridMultilevel"/>
    <w:tmpl w:val="022A3E60"/>
    <w:lvl w:ilvl="0" w:tplc="46B865B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327E"/>
    <w:multiLevelType w:val="multilevel"/>
    <w:tmpl w:val="83EEA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FFFF" w:themeColor="background1"/>
      </w:rPr>
    </w:lvl>
  </w:abstractNum>
  <w:abstractNum w:abstractNumId="6" w15:restartNumberingAfterBreak="0">
    <w:nsid w:val="1A6A07A2"/>
    <w:multiLevelType w:val="hybridMultilevel"/>
    <w:tmpl w:val="1902D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41124"/>
    <w:multiLevelType w:val="hybridMultilevel"/>
    <w:tmpl w:val="ADCCF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749FA"/>
    <w:multiLevelType w:val="hybridMultilevel"/>
    <w:tmpl w:val="0C0435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4525B"/>
    <w:multiLevelType w:val="hybridMultilevel"/>
    <w:tmpl w:val="7E98278E"/>
    <w:lvl w:ilvl="0" w:tplc="A806979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0176E"/>
    <w:multiLevelType w:val="hybridMultilevel"/>
    <w:tmpl w:val="D29E95C0"/>
    <w:lvl w:ilvl="0" w:tplc="71B46E2A">
      <w:start w:val="1"/>
      <w:numFmt w:val="decimal"/>
      <w:lvlText w:val="%1."/>
      <w:lvlJc w:val="left"/>
      <w:pPr>
        <w:ind w:left="149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E"/>
    <w:rsid w:val="0000091B"/>
    <w:rsid w:val="00001367"/>
    <w:rsid w:val="000222B1"/>
    <w:rsid w:val="00027A32"/>
    <w:rsid w:val="00027DB3"/>
    <w:rsid w:val="00037AEA"/>
    <w:rsid w:val="00042296"/>
    <w:rsid w:val="00044FFC"/>
    <w:rsid w:val="00045585"/>
    <w:rsid w:val="00052C2B"/>
    <w:rsid w:val="000720FB"/>
    <w:rsid w:val="00072725"/>
    <w:rsid w:val="00072A32"/>
    <w:rsid w:val="0008256E"/>
    <w:rsid w:val="000878CB"/>
    <w:rsid w:val="0009331B"/>
    <w:rsid w:val="00093534"/>
    <w:rsid w:val="00095B05"/>
    <w:rsid w:val="000A599A"/>
    <w:rsid w:val="000A6EFB"/>
    <w:rsid w:val="000C2AFF"/>
    <w:rsid w:val="000C4879"/>
    <w:rsid w:val="000D7664"/>
    <w:rsid w:val="000D7A76"/>
    <w:rsid w:val="000E07D3"/>
    <w:rsid w:val="000E2D9B"/>
    <w:rsid w:val="000E3A11"/>
    <w:rsid w:val="000E6001"/>
    <w:rsid w:val="000E6751"/>
    <w:rsid w:val="000E77C8"/>
    <w:rsid w:val="001013B7"/>
    <w:rsid w:val="00104FBE"/>
    <w:rsid w:val="0011238D"/>
    <w:rsid w:val="001175AD"/>
    <w:rsid w:val="00124819"/>
    <w:rsid w:val="00135918"/>
    <w:rsid w:val="00136E65"/>
    <w:rsid w:val="00137636"/>
    <w:rsid w:val="00144910"/>
    <w:rsid w:val="00145B83"/>
    <w:rsid w:val="00147CDF"/>
    <w:rsid w:val="00151BE2"/>
    <w:rsid w:val="001535B9"/>
    <w:rsid w:val="0015405A"/>
    <w:rsid w:val="001564D8"/>
    <w:rsid w:val="00161362"/>
    <w:rsid w:val="00171552"/>
    <w:rsid w:val="00174EB9"/>
    <w:rsid w:val="00186D5E"/>
    <w:rsid w:val="0019382F"/>
    <w:rsid w:val="001B2C3C"/>
    <w:rsid w:val="001C1546"/>
    <w:rsid w:val="001C32AC"/>
    <w:rsid w:val="001C77B8"/>
    <w:rsid w:val="001D3942"/>
    <w:rsid w:val="001E79E8"/>
    <w:rsid w:val="001F0D28"/>
    <w:rsid w:val="001F30E3"/>
    <w:rsid w:val="001F5977"/>
    <w:rsid w:val="00205907"/>
    <w:rsid w:val="00216079"/>
    <w:rsid w:val="00224619"/>
    <w:rsid w:val="00230172"/>
    <w:rsid w:val="002465DF"/>
    <w:rsid w:val="00253FD5"/>
    <w:rsid w:val="00270D27"/>
    <w:rsid w:val="002777E4"/>
    <w:rsid w:val="00281133"/>
    <w:rsid w:val="00281286"/>
    <w:rsid w:val="00284C04"/>
    <w:rsid w:val="00295CF0"/>
    <w:rsid w:val="00296609"/>
    <w:rsid w:val="002A2687"/>
    <w:rsid w:val="002A7543"/>
    <w:rsid w:val="002B43BE"/>
    <w:rsid w:val="002B4688"/>
    <w:rsid w:val="002C7B9D"/>
    <w:rsid w:val="002D2DC9"/>
    <w:rsid w:val="002D4599"/>
    <w:rsid w:val="002D5623"/>
    <w:rsid w:val="002F726E"/>
    <w:rsid w:val="003103B0"/>
    <w:rsid w:val="003107F7"/>
    <w:rsid w:val="00315762"/>
    <w:rsid w:val="00320637"/>
    <w:rsid w:val="0032109B"/>
    <w:rsid w:val="00345806"/>
    <w:rsid w:val="00346823"/>
    <w:rsid w:val="0034765B"/>
    <w:rsid w:val="0037677D"/>
    <w:rsid w:val="0038119B"/>
    <w:rsid w:val="003835A8"/>
    <w:rsid w:val="00383EC7"/>
    <w:rsid w:val="00392707"/>
    <w:rsid w:val="003B0929"/>
    <w:rsid w:val="003B1938"/>
    <w:rsid w:val="003B22C3"/>
    <w:rsid w:val="003C08EA"/>
    <w:rsid w:val="003C5EE4"/>
    <w:rsid w:val="003D416B"/>
    <w:rsid w:val="003D59E6"/>
    <w:rsid w:val="003F69F3"/>
    <w:rsid w:val="00404E84"/>
    <w:rsid w:val="004101F8"/>
    <w:rsid w:val="0042360A"/>
    <w:rsid w:val="004240A6"/>
    <w:rsid w:val="00435DB4"/>
    <w:rsid w:val="00441649"/>
    <w:rsid w:val="00443F32"/>
    <w:rsid w:val="00454B9A"/>
    <w:rsid w:val="00461126"/>
    <w:rsid w:val="00466725"/>
    <w:rsid w:val="00477D5E"/>
    <w:rsid w:val="004854B9"/>
    <w:rsid w:val="00486A21"/>
    <w:rsid w:val="004A1F40"/>
    <w:rsid w:val="004A62D0"/>
    <w:rsid w:val="004C2ECA"/>
    <w:rsid w:val="004C3D76"/>
    <w:rsid w:val="004D12EF"/>
    <w:rsid w:val="004D2201"/>
    <w:rsid w:val="004D5AF1"/>
    <w:rsid w:val="004F29F3"/>
    <w:rsid w:val="00502CE3"/>
    <w:rsid w:val="005072AC"/>
    <w:rsid w:val="00507302"/>
    <w:rsid w:val="00512504"/>
    <w:rsid w:val="00516CEE"/>
    <w:rsid w:val="0053200C"/>
    <w:rsid w:val="005431FC"/>
    <w:rsid w:val="005535DF"/>
    <w:rsid w:val="00556515"/>
    <w:rsid w:val="0056439C"/>
    <w:rsid w:val="00564C3B"/>
    <w:rsid w:val="00564EB7"/>
    <w:rsid w:val="00585519"/>
    <w:rsid w:val="005938A3"/>
    <w:rsid w:val="005A1249"/>
    <w:rsid w:val="005A417D"/>
    <w:rsid w:val="005A60EB"/>
    <w:rsid w:val="005B73C7"/>
    <w:rsid w:val="005C117F"/>
    <w:rsid w:val="005C704D"/>
    <w:rsid w:val="005D3CA0"/>
    <w:rsid w:val="005E5859"/>
    <w:rsid w:val="00602A87"/>
    <w:rsid w:val="006044E6"/>
    <w:rsid w:val="00605247"/>
    <w:rsid w:val="00605EC1"/>
    <w:rsid w:val="00624C01"/>
    <w:rsid w:val="00626F54"/>
    <w:rsid w:val="00645EDD"/>
    <w:rsid w:val="00650238"/>
    <w:rsid w:val="006615A0"/>
    <w:rsid w:val="006726B8"/>
    <w:rsid w:val="006866A0"/>
    <w:rsid w:val="00692B40"/>
    <w:rsid w:val="006A140B"/>
    <w:rsid w:val="006A2765"/>
    <w:rsid w:val="006A32B7"/>
    <w:rsid w:val="006B374C"/>
    <w:rsid w:val="006B6381"/>
    <w:rsid w:val="006B74B0"/>
    <w:rsid w:val="006C1B67"/>
    <w:rsid w:val="006C212E"/>
    <w:rsid w:val="006C2514"/>
    <w:rsid w:val="006D0380"/>
    <w:rsid w:val="006D3E47"/>
    <w:rsid w:val="006D5C60"/>
    <w:rsid w:val="006E3DEE"/>
    <w:rsid w:val="006E601C"/>
    <w:rsid w:val="006E6446"/>
    <w:rsid w:val="006F4960"/>
    <w:rsid w:val="00702F3D"/>
    <w:rsid w:val="007334E2"/>
    <w:rsid w:val="00733ABB"/>
    <w:rsid w:val="00745EEB"/>
    <w:rsid w:val="00764F51"/>
    <w:rsid w:val="007666C5"/>
    <w:rsid w:val="007700F3"/>
    <w:rsid w:val="00772DB2"/>
    <w:rsid w:val="00777EFC"/>
    <w:rsid w:val="00785C59"/>
    <w:rsid w:val="00786095"/>
    <w:rsid w:val="00786105"/>
    <w:rsid w:val="007A53C0"/>
    <w:rsid w:val="007B2D16"/>
    <w:rsid w:val="007C503A"/>
    <w:rsid w:val="007D241D"/>
    <w:rsid w:val="007F1341"/>
    <w:rsid w:val="007F1993"/>
    <w:rsid w:val="008016CE"/>
    <w:rsid w:val="008109BE"/>
    <w:rsid w:val="00822A20"/>
    <w:rsid w:val="008301CA"/>
    <w:rsid w:val="00834692"/>
    <w:rsid w:val="00855140"/>
    <w:rsid w:val="00863057"/>
    <w:rsid w:val="00880008"/>
    <w:rsid w:val="00885DFC"/>
    <w:rsid w:val="00886C01"/>
    <w:rsid w:val="00893088"/>
    <w:rsid w:val="00893E6E"/>
    <w:rsid w:val="008962C9"/>
    <w:rsid w:val="008A0109"/>
    <w:rsid w:val="008A0E38"/>
    <w:rsid w:val="008A4707"/>
    <w:rsid w:val="008B108D"/>
    <w:rsid w:val="008C1E58"/>
    <w:rsid w:val="008C6A3D"/>
    <w:rsid w:val="008D0B79"/>
    <w:rsid w:val="008D2136"/>
    <w:rsid w:val="008D525B"/>
    <w:rsid w:val="008E2783"/>
    <w:rsid w:val="008E4C9E"/>
    <w:rsid w:val="008E762A"/>
    <w:rsid w:val="00912C5C"/>
    <w:rsid w:val="009142DD"/>
    <w:rsid w:val="00920EE1"/>
    <w:rsid w:val="00926989"/>
    <w:rsid w:val="00931936"/>
    <w:rsid w:val="0094573A"/>
    <w:rsid w:val="00971732"/>
    <w:rsid w:val="0097283E"/>
    <w:rsid w:val="0098431D"/>
    <w:rsid w:val="00993805"/>
    <w:rsid w:val="00996DF9"/>
    <w:rsid w:val="009C0BFB"/>
    <w:rsid w:val="009C54A6"/>
    <w:rsid w:val="009D0B51"/>
    <w:rsid w:val="009D7921"/>
    <w:rsid w:val="009F2471"/>
    <w:rsid w:val="00A02DF5"/>
    <w:rsid w:val="00A0723D"/>
    <w:rsid w:val="00A147CD"/>
    <w:rsid w:val="00A20279"/>
    <w:rsid w:val="00A220F4"/>
    <w:rsid w:val="00A51CCC"/>
    <w:rsid w:val="00A526E3"/>
    <w:rsid w:val="00A67053"/>
    <w:rsid w:val="00A71A00"/>
    <w:rsid w:val="00A75EB8"/>
    <w:rsid w:val="00A86D39"/>
    <w:rsid w:val="00A87511"/>
    <w:rsid w:val="00A87693"/>
    <w:rsid w:val="00A91E13"/>
    <w:rsid w:val="00A9226E"/>
    <w:rsid w:val="00AA15CF"/>
    <w:rsid w:val="00AA2BF0"/>
    <w:rsid w:val="00AA5007"/>
    <w:rsid w:val="00AA7574"/>
    <w:rsid w:val="00AC52BF"/>
    <w:rsid w:val="00AC563F"/>
    <w:rsid w:val="00AC6A0E"/>
    <w:rsid w:val="00AD0BBF"/>
    <w:rsid w:val="00AE45B4"/>
    <w:rsid w:val="00AE72D7"/>
    <w:rsid w:val="00AE79CA"/>
    <w:rsid w:val="00B00E4C"/>
    <w:rsid w:val="00B03374"/>
    <w:rsid w:val="00B06E7B"/>
    <w:rsid w:val="00B10708"/>
    <w:rsid w:val="00B126D6"/>
    <w:rsid w:val="00B21A62"/>
    <w:rsid w:val="00B2209E"/>
    <w:rsid w:val="00B2458A"/>
    <w:rsid w:val="00B277BF"/>
    <w:rsid w:val="00B27C78"/>
    <w:rsid w:val="00B31F83"/>
    <w:rsid w:val="00B344E0"/>
    <w:rsid w:val="00B43C0A"/>
    <w:rsid w:val="00B44365"/>
    <w:rsid w:val="00B467B3"/>
    <w:rsid w:val="00B608BD"/>
    <w:rsid w:val="00B70A78"/>
    <w:rsid w:val="00B7145A"/>
    <w:rsid w:val="00B7503B"/>
    <w:rsid w:val="00B76522"/>
    <w:rsid w:val="00B83A3D"/>
    <w:rsid w:val="00B92579"/>
    <w:rsid w:val="00B95AF5"/>
    <w:rsid w:val="00BB28DE"/>
    <w:rsid w:val="00BC1825"/>
    <w:rsid w:val="00BD5BD3"/>
    <w:rsid w:val="00BD60B9"/>
    <w:rsid w:val="00BF5B6E"/>
    <w:rsid w:val="00BF7592"/>
    <w:rsid w:val="00BF78AE"/>
    <w:rsid w:val="00C013F9"/>
    <w:rsid w:val="00C01FFF"/>
    <w:rsid w:val="00C10FE9"/>
    <w:rsid w:val="00C1355F"/>
    <w:rsid w:val="00C21443"/>
    <w:rsid w:val="00C27B9A"/>
    <w:rsid w:val="00C27E20"/>
    <w:rsid w:val="00C31D8C"/>
    <w:rsid w:val="00C34BA0"/>
    <w:rsid w:val="00C401FE"/>
    <w:rsid w:val="00C46952"/>
    <w:rsid w:val="00C57925"/>
    <w:rsid w:val="00C65CBD"/>
    <w:rsid w:val="00CA6D5F"/>
    <w:rsid w:val="00CB0F66"/>
    <w:rsid w:val="00CB2886"/>
    <w:rsid w:val="00CB3B0C"/>
    <w:rsid w:val="00CB3DB6"/>
    <w:rsid w:val="00CE4DA0"/>
    <w:rsid w:val="00CE7272"/>
    <w:rsid w:val="00D01811"/>
    <w:rsid w:val="00D02D65"/>
    <w:rsid w:val="00D11FAB"/>
    <w:rsid w:val="00D2261B"/>
    <w:rsid w:val="00D32927"/>
    <w:rsid w:val="00D32B82"/>
    <w:rsid w:val="00D36113"/>
    <w:rsid w:val="00D41122"/>
    <w:rsid w:val="00D4175D"/>
    <w:rsid w:val="00D44D49"/>
    <w:rsid w:val="00D45780"/>
    <w:rsid w:val="00D50EC1"/>
    <w:rsid w:val="00D6261D"/>
    <w:rsid w:val="00D75B2E"/>
    <w:rsid w:val="00D763E0"/>
    <w:rsid w:val="00D830E5"/>
    <w:rsid w:val="00D87A89"/>
    <w:rsid w:val="00D87C6C"/>
    <w:rsid w:val="00D92B75"/>
    <w:rsid w:val="00D94345"/>
    <w:rsid w:val="00D94C80"/>
    <w:rsid w:val="00D97BEE"/>
    <w:rsid w:val="00DA5B65"/>
    <w:rsid w:val="00DB34A2"/>
    <w:rsid w:val="00DC5B6E"/>
    <w:rsid w:val="00DD354D"/>
    <w:rsid w:val="00DD6049"/>
    <w:rsid w:val="00DE5BC1"/>
    <w:rsid w:val="00DF1FAB"/>
    <w:rsid w:val="00E02046"/>
    <w:rsid w:val="00E0242D"/>
    <w:rsid w:val="00E0436D"/>
    <w:rsid w:val="00E52221"/>
    <w:rsid w:val="00E57771"/>
    <w:rsid w:val="00E82AC8"/>
    <w:rsid w:val="00E907A8"/>
    <w:rsid w:val="00E9085D"/>
    <w:rsid w:val="00E91157"/>
    <w:rsid w:val="00E93C7E"/>
    <w:rsid w:val="00EA15DC"/>
    <w:rsid w:val="00EA39CD"/>
    <w:rsid w:val="00EC1111"/>
    <w:rsid w:val="00EC3A56"/>
    <w:rsid w:val="00ED702A"/>
    <w:rsid w:val="00F02C24"/>
    <w:rsid w:val="00F24867"/>
    <w:rsid w:val="00F260C0"/>
    <w:rsid w:val="00F433B8"/>
    <w:rsid w:val="00F5275E"/>
    <w:rsid w:val="00F609CC"/>
    <w:rsid w:val="00F717B4"/>
    <w:rsid w:val="00F76B3F"/>
    <w:rsid w:val="00F86179"/>
    <w:rsid w:val="00F937B7"/>
    <w:rsid w:val="00F97F8B"/>
    <w:rsid w:val="00FB2456"/>
    <w:rsid w:val="00FB7B88"/>
    <w:rsid w:val="00F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4F2C"/>
  <w15:docId w15:val="{479D9DCD-3DEC-4DBE-882F-F41BC693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95"/>
    <w:pPr>
      <w:tabs>
        <w:tab w:val="left" w:pos="0"/>
      </w:tabs>
    </w:pPr>
    <w:rPr>
      <w:rFonts w:eastAsia="Arial"/>
      <w:sz w:val="24"/>
      <w:szCs w:val="24"/>
    </w:rPr>
  </w:style>
  <w:style w:type="paragraph" w:styleId="Ttulo1">
    <w:name w:val="heading 1"/>
    <w:basedOn w:val="Normal"/>
    <w:next w:val="Normal"/>
    <w:qFormat/>
    <w:rsid w:val="000720FB"/>
    <w:pPr>
      <w:jc w:val="center"/>
      <w:outlineLvl w:val="0"/>
    </w:pPr>
    <w:rPr>
      <w:b/>
      <w:color w:val="FFFFFF" w:themeColor="background1"/>
    </w:rPr>
  </w:style>
  <w:style w:type="paragraph" w:styleId="Ttulo2">
    <w:name w:val="heading 2"/>
    <w:basedOn w:val="Ttulo1"/>
    <w:next w:val="Normal"/>
    <w:qFormat/>
    <w:rsid w:val="000720FB"/>
    <w:pPr>
      <w:outlineLvl w:val="1"/>
    </w:pPr>
  </w:style>
  <w:style w:type="paragraph" w:styleId="Ttulo3">
    <w:name w:val="heading 3"/>
    <w:basedOn w:val="Normal"/>
    <w:next w:val="Normal"/>
    <w:rsid w:val="006C25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C251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C25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25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C25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DD6049"/>
    <w:pPr>
      <w:jc w:val="center"/>
    </w:pPr>
    <w:rPr>
      <w:b/>
      <w:sz w:val="32"/>
    </w:rPr>
  </w:style>
  <w:style w:type="paragraph" w:styleId="Subttulo">
    <w:name w:val="Subtitle"/>
    <w:basedOn w:val="Normal"/>
    <w:next w:val="Normal"/>
    <w:rsid w:val="006C25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25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122"/>
    <w:pPr>
      <w:spacing w:line="276" w:lineRule="auto"/>
      <w:jc w:val="center"/>
    </w:pPr>
    <w:rPr>
      <w:rFonts w:ascii="Gentium Basic" w:eastAsia="Calibri" w:hAnsi="Gentium Basic"/>
      <w:b/>
      <w:bCs/>
      <w:noProof/>
    </w:rPr>
  </w:style>
  <w:style w:type="character" w:customStyle="1" w:styleId="CabealhoChar">
    <w:name w:val="Cabeçalho Char"/>
    <w:basedOn w:val="Fontepargpadro"/>
    <w:link w:val="Cabealho"/>
    <w:uiPriority w:val="99"/>
    <w:rsid w:val="00D41122"/>
    <w:rPr>
      <w:rFonts w:ascii="Gentium Basic" w:eastAsia="Calibri" w:hAnsi="Gentium Basic"/>
      <w:b/>
      <w:bCs/>
      <w:noProof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41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1122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7B2D16"/>
    <w:rPr>
      <w:rFonts w:ascii="Gentium Basic" w:eastAsia="Arial" w:hAnsi="Gentium Basic"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2D16"/>
    <w:pPr>
      <w:spacing w:line="360" w:lineRule="auto"/>
      <w:jc w:val="both"/>
    </w:pPr>
    <w:rPr>
      <w:rFonts w:ascii="Gentium Basic" w:hAnsi="Gentium Basic"/>
      <w:bCs/>
    </w:rPr>
  </w:style>
  <w:style w:type="character" w:customStyle="1" w:styleId="CorpodetextoChar1">
    <w:name w:val="Corpo de texto Char1"/>
    <w:basedOn w:val="Fontepargpadro"/>
    <w:uiPriority w:val="99"/>
    <w:semiHidden/>
    <w:rsid w:val="00216079"/>
  </w:style>
  <w:style w:type="character" w:customStyle="1" w:styleId="MenoPendente1">
    <w:name w:val="Menção Pendente1"/>
    <w:basedOn w:val="Fontepargpadro"/>
    <w:uiPriority w:val="99"/>
    <w:semiHidden/>
    <w:unhideWhenUsed/>
    <w:rsid w:val="00BF5B6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6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6CE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B3DB6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rsid w:val="00042296"/>
    <w:rPr>
      <w:b/>
      <w:bCs/>
    </w:rPr>
  </w:style>
  <w:style w:type="paragraph" w:styleId="PargrafodaLista">
    <w:name w:val="List Paragraph"/>
    <w:basedOn w:val="Normal"/>
    <w:uiPriority w:val="34"/>
    <w:rsid w:val="00564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dap2">
    <w:name w:val="Rodapé2"/>
    <w:basedOn w:val="Normal"/>
    <w:link w:val="Rodap2Char"/>
    <w:qFormat/>
    <w:rsid w:val="008109BE"/>
    <w:pPr>
      <w:tabs>
        <w:tab w:val="center" w:pos="4252"/>
        <w:tab w:val="right" w:pos="8504"/>
      </w:tabs>
      <w:spacing w:before="120"/>
      <w:jc w:val="center"/>
    </w:pPr>
    <w:rPr>
      <w:rFonts w:ascii="Gentium Basic" w:eastAsia="Calibri" w:hAnsi="Gentium Basic"/>
      <w:noProof/>
      <w:color w:val="7F7F7F" w:themeColor="text1" w:themeTint="80"/>
    </w:rPr>
  </w:style>
  <w:style w:type="character" w:customStyle="1" w:styleId="Rodap2Char">
    <w:name w:val="Rodapé2 Char"/>
    <w:basedOn w:val="Fontepargpadro"/>
    <w:link w:val="Rodap2"/>
    <w:rsid w:val="008109BE"/>
    <w:rPr>
      <w:rFonts w:ascii="Gentium Basic" w:eastAsia="Calibri" w:hAnsi="Gentium Basic"/>
      <w:noProof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rsid w:val="00B95AF5"/>
    <w:rPr>
      <w:color w:val="808080"/>
    </w:rPr>
  </w:style>
  <w:style w:type="table" w:styleId="Tabelacomgrade">
    <w:name w:val="Table Grid"/>
    <w:basedOn w:val="Tabelanormal"/>
    <w:uiPriority w:val="39"/>
    <w:rsid w:val="002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link w:val="Rodap1Char"/>
    <w:qFormat/>
    <w:rsid w:val="00477D5E"/>
    <w:pPr>
      <w:spacing w:line="259" w:lineRule="auto"/>
      <w:jc w:val="right"/>
    </w:pPr>
    <w:rPr>
      <w:rFonts w:ascii="Gentium Basic" w:eastAsia="Calibri" w:hAnsi="Gentium Basic" w:cs="Arial"/>
      <w:noProof/>
      <w:color w:val="7F7F7F" w:themeColor="text1" w:themeTint="80"/>
      <w:szCs w:val="28"/>
    </w:rPr>
  </w:style>
  <w:style w:type="character" w:customStyle="1" w:styleId="Rodap1Char">
    <w:name w:val="Rodapé1 Char"/>
    <w:basedOn w:val="Fontepargpadro"/>
    <w:link w:val="Rodap1"/>
    <w:rsid w:val="00477D5E"/>
    <w:rPr>
      <w:rFonts w:ascii="Gentium Basic" w:eastAsia="Calibri" w:hAnsi="Gentium Basic" w:cs="Arial"/>
      <w:noProof/>
      <w:color w:val="7F7F7F" w:themeColor="text1" w:themeTint="80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6095"/>
    <w:rPr>
      <w:i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86095"/>
    <w:rPr>
      <w:rFonts w:eastAsia="Arial"/>
      <w:i/>
      <w:szCs w:val="24"/>
    </w:rPr>
  </w:style>
  <w:style w:type="character" w:styleId="Hyperlink">
    <w:name w:val="Hyperlink"/>
    <w:basedOn w:val="Fontepargpadro"/>
    <w:uiPriority w:val="99"/>
    <w:unhideWhenUsed/>
    <w:rsid w:val="00A75EB8"/>
    <w:rPr>
      <w:color w:val="0563C1" w:themeColor="hyperlink"/>
      <w:u w:val="single"/>
    </w:rPr>
  </w:style>
  <w:style w:type="paragraph" w:customStyle="1" w:styleId="Recuodecorpodetexto21">
    <w:name w:val="Recuo de corpo de texto 21"/>
    <w:basedOn w:val="Normal"/>
    <w:rsid w:val="00A75EB8"/>
    <w:pPr>
      <w:suppressAutoHyphens/>
      <w:ind w:firstLine="1418"/>
      <w:jc w:val="both"/>
    </w:pPr>
    <w:rPr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56439C"/>
    <w:pPr>
      <w:keepNext/>
      <w:keepLines/>
      <w:tabs>
        <w:tab w:val="clear" w:pos="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00E4C"/>
    <w:pPr>
      <w:tabs>
        <w:tab w:val="clear" w:pos="0"/>
        <w:tab w:val="right" w:leader="dot" w:pos="10195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6439C"/>
    <w:pPr>
      <w:tabs>
        <w:tab w:val="clear" w:pos="0"/>
      </w:tabs>
      <w:spacing w:after="100"/>
      <w:ind w:left="240"/>
    </w:pPr>
  </w:style>
  <w:style w:type="character" w:customStyle="1" w:styleId="TtuloChar">
    <w:name w:val="Título Char"/>
    <w:basedOn w:val="Fontepargpadro"/>
    <w:link w:val="Ttulo"/>
    <w:rsid w:val="00B344E0"/>
    <w:rPr>
      <w:rFonts w:eastAsia="Arial"/>
      <w:b/>
      <w:sz w:val="32"/>
      <w:szCs w:val="24"/>
    </w:rPr>
  </w:style>
  <w:style w:type="character" w:styleId="nfase">
    <w:name w:val="Emphasis"/>
    <w:basedOn w:val="Fontepargpadro"/>
    <w:uiPriority w:val="20"/>
    <w:rsid w:val="006C1B67"/>
    <w:rPr>
      <w:i/>
      <w:iCs/>
    </w:rPr>
  </w:style>
  <w:style w:type="character" w:styleId="nfaseSutil">
    <w:name w:val="Subtle Emphasis"/>
    <w:basedOn w:val="Fontepargpadro"/>
    <w:uiPriority w:val="19"/>
    <w:rsid w:val="006C1B67"/>
    <w:rPr>
      <w:i/>
      <w:iCs/>
      <w:color w:val="404040" w:themeColor="text1" w:themeTint="B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12EF"/>
    <w:rPr>
      <w:rFonts w:eastAsia="Arial"/>
    </w:rPr>
  </w:style>
  <w:style w:type="character" w:styleId="Refdenotaderodap">
    <w:name w:val="footnote reference"/>
    <w:basedOn w:val="Fontepargpadro"/>
    <w:uiPriority w:val="99"/>
    <w:semiHidden/>
    <w:unhideWhenUsed/>
    <w:rsid w:val="004D12E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85D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5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5DFC"/>
    <w:rPr>
      <w:rFonts w:eastAsia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D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DFC"/>
    <w:rPr>
      <w:rFonts w:eastAsia="Arial"/>
      <w:b/>
      <w:bCs/>
    </w:rPr>
  </w:style>
  <w:style w:type="paragraph" w:styleId="Reviso">
    <w:name w:val="Revision"/>
    <w:hidden/>
    <w:uiPriority w:val="99"/>
    <w:semiHidden/>
    <w:rsid w:val="00161362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geoportal.pmf.sc.gov.br/map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93F841F3F4423FB4255CBAA0595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AF633-0500-43F5-888C-C9BB88486F6D}"/>
      </w:docPartPr>
      <w:docPartBody>
        <w:p w:rsidR="006B79B5" w:rsidRDefault="00F338CE">
          <w:r w:rsidRPr="0066297B">
            <w:rPr>
              <w:rStyle w:val="TextodoEspaoReservado"/>
            </w:rPr>
            <w:t>[Empresa]</w:t>
          </w:r>
        </w:p>
      </w:docPartBody>
    </w:docPart>
    <w:docPart>
      <w:docPartPr>
        <w:name w:val="FDD83E281C884E13B9D1668C53F71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1AF2E-F005-457E-88F1-2974D70A0A37}"/>
      </w:docPartPr>
      <w:docPartBody>
        <w:p w:rsidR="006B79B5" w:rsidRDefault="00F338CE" w:rsidP="00F338CE">
          <w:pPr>
            <w:pStyle w:val="FDD83E281C884E13B9D1668C53F715EC"/>
          </w:pPr>
          <w:r w:rsidRPr="0066297B">
            <w:rPr>
              <w:rStyle w:val="TextodoEspaoReservado"/>
            </w:rPr>
            <w:t>[Empresa]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38CE"/>
    <w:rsid w:val="001C5DF7"/>
    <w:rsid w:val="001E6B45"/>
    <w:rsid w:val="00273E1D"/>
    <w:rsid w:val="00320637"/>
    <w:rsid w:val="003B73CB"/>
    <w:rsid w:val="00413037"/>
    <w:rsid w:val="006B79B5"/>
    <w:rsid w:val="007E5C95"/>
    <w:rsid w:val="00831EBA"/>
    <w:rsid w:val="008B4C21"/>
    <w:rsid w:val="008C6A3D"/>
    <w:rsid w:val="008E40B9"/>
    <w:rsid w:val="00915DA0"/>
    <w:rsid w:val="00933486"/>
    <w:rsid w:val="00B00270"/>
    <w:rsid w:val="00B1278F"/>
    <w:rsid w:val="00B64E57"/>
    <w:rsid w:val="00DF07F9"/>
    <w:rsid w:val="00F338CE"/>
    <w:rsid w:val="00F8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38CE"/>
    <w:rPr>
      <w:color w:val="808080"/>
    </w:rPr>
  </w:style>
  <w:style w:type="paragraph" w:customStyle="1" w:styleId="FDD83E281C884E13B9D1668C53F715EC">
    <w:name w:val="FDD83E281C884E13B9D1668C53F715EC"/>
    <w:rsid w:val="00F33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B6E52F-0D2C-4152-A2C7-E997C512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5286</Words>
  <Characters>28550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[Nome do Empreendimento]</Company>
  <LinksUpToDate>false</LinksUpToDate>
  <CharactersWithSpaces>33769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XXXXXX/20XX</dc:subject>
  <dc:creator>Vanessa dos Santos</dc:creator>
  <cp:lastModifiedBy>Lucas de Oliveira Just</cp:lastModifiedBy>
  <cp:revision>4</cp:revision>
  <cp:lastPrinted>2023-01-17T19:47:00Z</cp:lastPrinted>
  <dcterms:created xsi:type="dcterms:W3CDTF">2025-03-13T20:54:00Z</dcterms:created>
  <dcterms:modified xsi:type="dcterms:W3CDTF">2025-05-08T19:56:00Z</dcterms:modified>
</cp:coreProperties>
</file>