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C32E4" w14:textId="77777777" w:rsidR="00074F62" w:rsidRPr="006D0D20" w:rsidRDefault="00074F62" w:rsidP="006D0D20">
      <w:pPr>
        <w:spacing w:line="360" w:lineRule="auto"/>
        <w:ind w:left="-709"/>
        <w:jc w:val="both"/>
        <w:rPr>
          <w:rFonts w:ascii="Times New Roman" w:hAnsi="Times New Roman" w:cs="Times New Roman"/>
          <w:b/>
          <w:bCs/>
        </w:rPr>
      </w:pPr>
    </w:p>
    <w:p w14:paraId="4FE46DFA" w14:textId="31300AEB" w:rsidR="006D0D20" w:rsidRPr="006D0D20" w:rsidRDefault="006D0D20" w:rsidP="006D0D20">
      <w:pPr>
        <w:spacing w:line="360" w:lineRule="auto"/>
        <w:ind w:left="-709"/>
        <w:jc w:val="center"/>
        <w:rPr>
          <w:rFonts w:ascii="Times New Roman" w:eastAsia="Arial" w:hAnsi="Times New Roman" w:cs="Times New Roman"/>
          <w:b/>
          <w:bCs/>
        </w:rPr>
      </w:pPr>
      <w:r w:rsidRPr="006D0D20">
        <w:rPr>
          <w:rFonts w:ascii="Times New Roman" w:eastAsia="Arial" w:hAnsi="Times New Roman" w:cs="Times New Roman"/>
          <w:b/>
          <w:bCs/>
        </w:rPr>
        <w:t xml:space="preserve">PORTARIA CONJUNTA </w:t>
      </w:r>
      <w:r>
        <w:rPr>
          <w:rFonts w:ascii="Times New Roman" w:eastAsia="Arial" w:hAnsi="Times New Roman" w:cs="Times New Roman"/>
          <w:b/>
          <w:bCs/>
        </w:rPr>
        <w:t>001/</w:t>
      </w:r>
      <w:r w:rsidRPr="006D0D20">
        <w:rPr>
          <w:rFonts w:ascii="Times New Roman" w:eastAsia="Arial" w:hAnsi="Times New Roman" w:cs="Times New Roman"/>
          <w:b/>
          <w:bCs/>
        </w:rPr>
        <w:t>FLORAM/SMPHDU</w:t>
      </w:r>
      <w:r>
        <w:rPr>
          <w:rFonts w:ascii="Times New Roman" w:eastAsia="Arial" w:hAnsi="Times New Roman" w:cs="Times New Roman"/>
          <w:b/>
          <w:bCs/>
        </w:rPr>
        <w:t>/2026</w:t>
      </w:r>
    </w:p>
    <w:p w14:paraId="741D0B34" w14:textId="77777777" w:rsidR="006D0D20" w:rsidRPr="006D0D20" w:rsidRDefault="006D0D20" w:rsidP="006D0D20">
      <w:pPr>
        <w:spacing w:before="240" w:after="240" w:line="360" w:lineRule="auto"/>
        <w:ind w:left="-709"/>
        <w:jc w:val="center"/>
        <w:rPr>
          <w:rFonts w:ascii="Times New Roman" w:hAnsi="Times New Roman" w:cs="Times New Roman"/>
          <w:b/>
          <w:bCs/>
        </w:rPr>
      </w:pPr>
      <w:r w:rsidRPr="006D0D20">
        <w:rPr>
          <w:rFonts w:ascii="Times New Roman" w:hAnsi="Times New Roman" w:cs="Times New Roman"/>
          <w:b/>
          <w:bCs/>
        </w:rPr>
        <w:t>TERMO DE COMPROMISSO</w:t>
      </w:r>
    </w:p>
    <w:p w14:paraId="1943CA05" w14:textId="77777777" w:rsidR="006D0D20" w:rsidRPr="006D0D20" w:rsidRDefault="006D0D20" w:rsidP="006D0D20">
      <w:pPr>
        <w:spacing w:before="240" w:after="240" w:line="360" w:lineRule="auto"/>
        <w:ind w:left="-709"/>
        <w:jc w:val="both"/>
        <w:rPr>
          <w:rFonts w:ascii="Times New Roman" w:hAnsi="Times New Roman" w:cs="Times New Roman"/>
        </w:rPr>
      </w:pPr>
      <w:r w:rsidRPr="006D0D20">
        <w:rPr>
          <w:rFonts w:ascii="Times New Roman" w:hAnsi="Times New Roman" w:cs="Times New Roman"/>
        </w:rPr>
        <w:t>O (a) empreendedor (a) abaixo identificado (a), no âmbito do processo administrativo XXXXXXX, declara, para os devidos fins, que:</w:t>
      </w:r>
    </w:p>
    <w:p w14:paraId="58A9ECAB" w14:textId="77777777" w:rsidR="006D0D20" w:rsidRPr="006D0D20" w:rsidRDefault="006D0D20" w:rsidP="006D0D20">
      <w:pPr>
        <w:spacing w:before="240" w:after="240" w:line="360" w:lineRule="auto"/>
        <w:ind w:left="-709"/>
        <w:jc w:val="both"/>
        <w:rPr>
          <w:rFonts w:ascii="Times New Roman" w:hAnsi="Times New Roman" w:cs="Times New Roman"/>
        </w:rPr>
      </w:pPr>
      <w:r w:rsidRPr="006D0D20">
        <w:rPr>
          <w:rFonts w:ascii="Times New Roman" w:hAnsi="Times New Roman" w:cs="Times New Roman"/>
        </w:rPr>
        <w:t>Compromete-se a realizar a ligação de todos os efluentes líquidos gerados pelo empreendimento ou atividade ao sistema público de esgotamento sanitário, previamente ao início de sua operação, observadas as normas técnicas e legais aplicáveis.</w:t>
      </w:r>
    </w:p>
    <w:p w14:paraId="09E94792" w14:textId="77777777" w:rsidR="006D0D20" w:rsidRPr="006D0D20" w:rsidRDefault="006D0D20" w:rsidP="006D0D20">
      <w:pPr>
        <w:spacing w:before="240" w:after="240" w:line="360" w:lineRule="auto"/>
        <w:ind w:left="-709"/>
        <w:jc w:val="both"/>
        <w:rPr>
          <w:rFonts w:ascii="Times New Roman" w:hAnsi="Times New Roman" w:cs="Times New Roman"/>
        </w:rPr>
      </w:pPr>
      <w:r w:rsidRPr="006D0D20">
        <w:rPr>
          <w:rFonts w:ascii="Times New Roman" w:hAnsi="Times New Roman" w:cs="Times New Roman"/>
        </w:rPr>
        <w:t>Declara, ainda, estar ciente de que, na hipótese de indisponibilidade do sistema público de esgotamento sanitário no momento da conclusão da implantação do empreendimento, deverá promover a devida regularização ambiental e urbanística da atividade, conforme a legislação vigente, incluindo a adoção de soluções adequadas para o tratamento e disposição dos efluentes, devidamente licenciadas pelos órgãos competentes.</w:t>
      </w:r>
    </w:p>
    <w:p w14:paraId="556B71A5" w14:textId="77777777" w:rsidR="006D0D20" w:rsidRPr="006D0D20" w:rsidRDefault="006D0D20" w:rsidP="006D0D20">
      <w:pPr>
        <w:spacing w:before="240" w:after="240" w:line="360" w:lineRule="auto"/>
        <w:ind w:left="-709"/>
        <w:jc w:val="both"/>
        <w:rPr>
          <w:rFonts w:ascii="Times New Roman" w:hAnsi="Times New Roman" w:cs="Times New Roman"/>
        </w:rPr>
      </w:pPr>
      <w:r w:rsidRPr="006D0D20">
        <w:rPr>
          <w:rFonts w:ascii="Times New Roman" w:hAnsi="Times New Roman" w:cs="Times New Roman"/>
        </w:rPr>
        <w:t>Por fim, reconhece que o descumprimento das obrigações ora assumidas poderá ensejar a aplicação das sanções administrativas, civis e penais cabíveis.</w:t>
      </w:r>
    </w:p>
    <w:p w14:paraId="15F3BD55" w14:textId="77777777" w:rsidR="006D0D20" w:rsidRDefault="006D0D20" w:rsidP="006D0D20">
      <w:pPr>
        <w:spacing w:before="240" w:after="240" w:line="360" w:lineRule="auto"/>
        <w:ind w:left="-709"/>
        <w:jc w:val="both"/>
        <w:rPr>
          <w:rFonts w:ascii="Times New Roman" w:hAnsi="Times New Roman" w:cs="Times New Roman"/>
        </w:rPr>
      </w:pPr>
      <w:r w:rsidRPr="006D0D20">
        <w:rPr>
          <w:rFonts w:ascii="Times New Roman" w:hAnsi="Times New Roman" w:cs="Times New Roman"/>
        </w:rPr>
        <w:t>E, por estar de acordo, firma o presente Termo de Compromisso.</w:t>
      </w:r>
    </w:p>
    <w:p w14:paraId="305BB412" w14:textId="77777777" w:rsidR="006D0D20" w:rsidRPr="006D0D20" w:rsidRDefault="006D0D20" w:rsidP="006D0D20">
      <w:pPr>
        <w:spacing w:before="240" w:after="240" w:line="360" w:lineRule="auto"/>
        <w:ind w:left="-709"/>
        <w:jc w:val="both"/>
        <w:rPr>
          <w:rFonts w:ascii="Times New Roman" w:hAnsi="Times New Roman" w:cs="Times New Roman"/>
        </w:rPr>
      </w:pPr>
    </w:p>
    <w:p w14:paraId="42B3190E" w14:textId="77777777" w:rsidR="006D0D20" w:rsidRPr="006D0D20" w:rsidRDefault="006D0D20" w:rsidP="006D0D20">
      <w:pPr>
        <w:spacing w:before="240" w:after="240"/>
        <w:ind w:left="-709"/>
        <w:jc w:val="both"/>
        <w:rPr>
          <w:rFonts w:ascii="Times New Roman" w:hAnsi="Times New Roman" w:cs="Times New Roman"/>
        </w:rPr>
      </w:pPr>
      <w:r w:rsidRPr="006D0D20">
        <w:rPr>
          <w:rFonts w:ascii="Times New Roman" w:hAnsi="Times New Roman" w:cs="Times New Roman"/>
        </w:rPr>
        <w:t>Local e data: ___________________________________</w:t>
      </w:r>
    </w:p>
    <w:p w14:paraId="6BD50A3F" w14:textId="77777777" w:rsidR="006D0D20" w:rsidRPr="006D0D20" w:rsidRDefault="006D0D20" w:rsidP="006D0D20">
      <w:pPr>
        <w:spacing w:before="240" w:after="240"/>
        <w:ind w:left="-709"/>
        <w:jc w:val="both"/>
        <w:rPr>
          <w:rFonts w:ascii="Times New Roman" w:hAnsi="Times New Roman" w:cs="Times New Roman"/>
        </w:rPr>
      </w:pPr>
      <w:r w:rsidRPr="006D0D20">
        <w:rPr>
          <w:rFonts w:ascii="Times New Roman" w:hAnsi="Times New Roman" w:cs="Times New Roman"/>
        </w:rPr>
        <w:t>Nome do(a) empreendedor(a): ______________________</w:t>
      </w:r>
    </w:p>
    <w:p w14:paraId="66F6FCC2" w14:textId="77777777" w:rsidR="006D0D20" w:rsidRPr="006D0D20" w:rsidRDefault="006D0D20" w:rsidP="006D0D20">
      <w:pPr>
        <w:spacing w:before="240" w:after="240"/>
        <w:ind w:left="-709"/>
        <w:jc w:val="both"/>
        <w:rPr>
          <w:rFonts w:ascii="Times New Roman" w:hAnsi="Times New Roman" w:cs="Times New Roman"/>
        </w:rPr>
      </w:pPr>
      <w:r w:rsidRPr="006D0D20">
        <w:rPr>
          <w:rFonts w:ascii="Times New Roman" w:hAnsi="Times New Roman" w:cs="Times New Roman"/>
        </w:rPr>
        <w:t>CPF/CNPJ: ______________________________________</w:t>
      </w:r>
    </w:p>
    <w:p w14:paraId="2C4B91A5" w14:textId="77777777" w:rsidR="006D0D20" w:rsidRDefault="006D0D20" w:rsidP="006D0D20">
      <w:pPr>
        <w:spacing w:before="240" w:after="240"/>
        <w:ind w:left="-709"/>
        <w:jc w:val="both"/>
        <w:rPr>
          <w:rFonts w:ascii="Times New Roman" w:hAnsi="Times New Roman" w:cs="Times New Roman"/>
        </w:rPr>
      </w:pPr>
      <w:r w:rsidRPr="006D0D20">
        <w:rPr>
          <w:rFonts w:ascii="Times New Roman" w:hAnsi="Times New Roman" w:cs="Times New Roman"/>
        </w:rPr>
        <w:t>Assinatura: _____________________________________</w:t>
      </w:r>
    </w:p>
    <w:p w14:paraId="23BD9D3F" w14:textId="77777777" w:rsidR="006D0D20" w:rsidRDefault="006D0D20" w:rsidP="006D0D20">
      <w:pPr>
        <w:spacing w:before="240" w:after="240"/>
        <w:ind w:left="-709"/>
        <w:jc w:val="both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Style w:val="Tabelacomgrade"/>
        <w:tblW w:w="96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0"/>
        <w:gridCol w:w="5175"/>
      </w:tblGrid>
      <w:tr w:rsidR="006D0D20" w14:paraId="081348FB" w14:textId="77777777" w:rsidTr="006D0D20">
        <w:trPr>
          <w:jc w:val="center"/>
        </w:trPr>
        <w:tc>
          <w:tcPr>
            <w:tcW w:w="4460" w:type="dxa"/>
          </w:tcPr>
          <w:p w14:paraId="3DA82F4D" w14:textId="77777777" w:rsidR="006D0D20" w:rsidRDefault="006D0D20" w:rsidP="006D0D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</w:t>
            </w:r>
          </w:p>
          <w:p w14:paraId="18F90BB3" w14:textId="44D2A534" w:rsidR="006D0D20" w:rsidRDefault="006D0D20" w:rsidP="006D0D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Presidente da Floram</w:t>
            </w:r>
          </w:p>
        </w:tc>
        <w:tc>
          <w:tcPr>
            <w:tcW w:w="5175" w:type="dxa"/>
          </w:tcPr>
          <w:p w14:paraId="30085928" w14:textId="77777777" w:rsidR="006D0D20" w:rsidRDefault="006D0D20" w:rsidP="006D0D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</w:t>
            </w:r>
          </w:p>
          <w:p w14:paraId="2542A07B" w14:textId="67B9A5FD" w:rsidR="006D0D20" w:rsidRDefault="006D0D20" w:rsidP="006D0D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Secretária Municipal - SMPHDU</w:t>
            </w:r>
          </w:p>
        </w:tc>
      </w:tr>
    </w:tbl>
    <w:p w14:paraId="6A1F2162" w14:textId="77777777" w:rsidR="006D0D20" w:rsidRPr="006D0D20" w:rsidRDefault="006D0D20" w:rsidP="006D0D20">
      <w:pPr>
        <w:spacing w:line="360" w:lineRule="auto"/>
        <w:ind w:left="-709"/>
        <w:jc w:val="both"/>
        <w:rPr>
          <w:rFonts w:ascii="Times New Roman" w:hAnsi="Times New Roman" w:cs="Times New Roman"/>
        </w:rPr>
      </w:pPr>
    </w:p>
    <w:p w14:paraId="324480F4" w14:textId="4D0FE07A" w:rsidR="00074F62" w:rsidRPr="006D0D20" w:rsidRDefault="00074F62" w:rsidP="006D0D20">
      <w:pPr>
        <w:spacing w:line="360" w:lineRule="auto"/>
        <w:ind w:left="-709" w:right="6"/>
        <w:jc w:val="both"/>
        <w:rPr>
          <w:rFonts w:ascii="Times New Roman" w:hAnsi="Times New Roman" w:cs="Times New Roman"/>
        </w:rPr>
      </w:pPr>
    </w:p>
    <w:sectPr w:rsidR="00074F62" w:rsidRPr="006D0D20" w:rsidSect="0083153D">
      <w:headerReference w:type="default" r:id="rId8"/>
      <w:footerReference w:type="default" r:id="rId9"/>
      <w:pgSz w:w="11906" w:h="16838"/>
      <w:pgMar w:top="1985" w:right="1274" w:bottom="1418" w:left="1701" w:header="567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D71298" w14:textId="77777777" w:rsidR="00767182" w:rsidRDefault="00767182">
      <w:pPr>
        <w:rPr>
          <w:rFonts w:hint="eastAsia"/>
        </w:rPr>
      </w:pPr>
      <w:r>
        <w:separator/>
      </w:r>
    </w:p>
  </w:endnote>
  <w:endnote w:type="continuationSeparator" w:id="0">
    <w:p w14:paraId="387731DD" w14:textId="77777777" w:rsidR="00767182" w:rsidRDefault="0076718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auto"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8AD241" w14:textId="77777777" w:rsidR="00DC589F" w:rsidRDefault="00DC589F">
    <w:pPr>
      <w:pStyle w:val="Rodap1"/>
      <w:pBdr>
        <w:bottom w:val="single" w:sz="12" w:space="1" w:color="000000"/>
      </w:pBdr>
      <w:tabs>
        <w:tab w:val="clear" w:pos="8504"/>
      </w:tabs>
      <w:ind w:left="-851" w:right="-852"/>
      <w:jc w:val="center"/>
      <w:rPr>
        <w:rFonts w:ascii="Tahoma" w:hAnsi="Tahoma" w:cs="Tahoma"/>
        <w:sz w:val="20"/>
        <w:szCs w:val="20"/>
      </w:rPr>
    </w:pPr>
  </w:p>
  <w:p w14:paraId="51B0F65C" w14:textId="77777777" w:rsidR="00DC589F" w:rsidRDefault="00DC589F">
    <w:pPr>
      <w:pStyle w:val="Rodap1"/>
      <w:jc w:val="center"/>
      <w:rPr>
        <w:rFonts w:ascii="Tahoma" w:hAnsi="Tahoma" w:cs="Tahoma"/>
        <w:sz w:val="20"/>
        <w:szCs w:val="20"/>
      </w:rPr>
    </w:pPr>
  </w:p>
  <w:p w14:paraId="0CE7F846" w14:textId="77777777" w:rsidR="00DC589F" w:rsidRDefault="006D16E7">
    <w:pPr>
      <w:pStyle w:val="Rodap1"/>
      <w:jc w:val="center"/>
      <w:rPr>
        <w:rFonts w:ascii="Tahoma" w:hAnsi="Tahoma" w:cs="Tahoma"/>
        <w:color w:val="000000" w:themeColor="text1"/>
        <w:sz w:val="20"/>
        <w:szCs w:val="20"/>
      </w:rPr>
    </w:pPr>
    <w:r>
      <w:rPr>
        <w:rFonts w:ascii="Tahoma" w:hAnsi="Tahoma" w:cs="Tahoma"/>
        <w:color w:val="000000" w:themeColor="text1"/>
        <w:sz w:val="20"/>
        <w:szCs w:val="20"/>
      </w:rPr>
      <w:t>Rua Quatorze de Julho, 375, Estreito, Florianópolis/SC, CEP: 88075-010</w:t>
    </w:r>
  </w:p>
  <w:p w14:paraId="3A2C4888" w14:textId="77777777" w:rsidR="00DC589F" w:rsidRDefault="006D16E7">
    <w:pPr>
      <w:pStyle w:val="Rodap1"/>
      <w:jc w:val="center"/>
      <w:rPr>
        <w:rFonts w:ascii="Tahoma" w:hAnsi="Tahoma" w:cs="Tahoma"/>
        <w:color w:val="000000" w:themeColor="text1"/>
        <w:sz w:val="20"/>
        <w:szCs w:val="20"/>
      </w:rPr>
    </w:pPr>
    <w:r>
      <w:rPr>
        <w:rFonts w:ascii="Tahoma" w:hAnsi="Tahoma" w:cs="Tahoma"/>
        <w:color w:val="000000" w:themeColor="text1"/>
        <w:sz w:val="20"/>
        <w:szCs w:val="20"/>
      </w:rPr>
      <w:t>Contato: oficios.floram@pmf.sc.gov.br | (48)3271-6822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83C61A" w14:textId="77777777" w:rsidR="00767182" w:rsidRDefault="00767182">
      <w:pPr>
        <w:rPr>
          <w:rFonts w:hint="eastAsia"/>
        </w:rPr>
      </w:pPr>
      <w:r>
        <w:separator/>
      </w:r>
    </w:p>
  </w:footnote>
  <w:footnote w:type="continuationSeparator" w:id="0">
    <w:p w14:paraId="16DDD32D" w14:textId="77777777" w:rsidR="00767182" w:rsidRDefault="00767182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92185C" w14:textId="44DF426D" w:rsidR="00DC589F" w:rsidRDefault="002F474F">
    <w:pPr>
      <w:pStyle w:val="Cabealho1"/>
      <w:tabs>
        <w:tab w:val="left" w:pos="1418"/>
      </w:tabs>
      <w:jc w:val="center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057E54E" wp14:editId="0C0018A0">
          <wp:simplePos x="0" y="0"/>
          <wp:positionH relativeFrom="margin">
            <wp:posOffset>-499110</wp:posOffset>
          </wp:positionH>
          <wp:positionV relativeFrom="paragraph">
            <wp:posOffset>-169545</wp:posOffset>
          </wp:positionV>
          <wp:extent cx="2889091" cy="840105"/>
          <wp:effectExtent l="0" t="0" r="6985" b="0"/>
          <wp:wrapNone/>
          <wp:docPr id="13433004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970367" name="Imagem 14829703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9091" cy="840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53EA539E" wp14:editId="5FAC34B5">
          <wp:simplePos x="0" y="0"/>
          <wp:positionH relativeFrom="margin">
            <wp:align>right</wp:align>
          </wp:positionH>
          <wp:positionV relativeFrom="paragraph">
            <wp:posOffset>-83820</wp:posOffset>
          </wp:positionV>
          <wp:extent cx="3007558" cy="780685"/>
          <wp:effectExtent l="0" t="0" r="2540" b="635"/>
          <wp:wrapNone/>
          <wp:docPr id="214102922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1029221" name="Imagem 214102922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7558" cy="780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783DAE"/>
    <w:multiLevelType w:val="hybridMultilevel"/>
    <w:tmpl w:val="FFAADD26"/>
    <w:lvl w:ilvl="0" w:tplc="0416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89F"/>
    <w:rsid w:val="00074F62"/>
    <w:rsid w:val="000B04D3"/>
    <w:rsid w:val="000E286F"/>
    <w:rsid w:val="00230609"/>
    <w:rsid w:val="002A0C0E"/>
    <w:rsid w:val="002F474F"/>
    <w:rsid w:val="00457061"/>
    <w:rsid w:val="004868CF"/>
    <w:rsid w:val="00564A83"/>
    <w:rsid w:val="005E632D"/>
    <w:rsid w:val="006D0D20"/>
    <w:rsid w:val="006D16E7"/>
    <w:rsid w:val="00767182"/>
    <w:rsid w:val="0079382A"/>
    <w:rsid w:val="0083153D"/>
    <w:rsid w:val="00973896"/>
    <w:rsid w:val="009976FE"/>
    <w:rsid w:val="00A02487"/>
    <w:rsid w:val="00A95B05"/>
    <w:rsid w:val="00BE725C"/>
    <w:rsid w:val="00C35A6F"/>
    <w:rsid w:val="00D00CCA"/>
    <w:rsid w:val="00DC589F"/>
    <w:rsid w:val="00DF2D22"/>
    <w:rsid w:val="00E07C07"/>
    <w:rsid w:val="00E650D4"/>
    <w:rsid w:val="00F55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2D08E9"/>
  <w15:docId w15:val="{15538410-33A5-493D-AC79-F7EF08676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rFonts w:ascii="Liberation Serif" w:hAnsi="Liberation Serif" w:cs="Mangal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link w:val="Ttulo1Char1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Ttulo6">
    <w:name w:val="heading 6"/>
    <w:basedOn w:val="Normal"/>
    <w:next w:val="Normal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tulo7">
    <w:name w:val="heading 7"/>
    <w:basedOn w:val="Normal"/>
    <w:next w:val="Normal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tulo8">
    <w:name w:val="heading 8"/>
    <w:basedOn w:val="Normal"/>
    <w:next w:val="Normal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tulo9">
    <w:name w:val="heading 9"/>
    <w:basedOn w:val="Normal"/>
    <w:next w:val="Normal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Simples1">
    <w:name w:val="Plain Table 1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aSimples2">
    <w:name w:val="Plain Table 2"/>
    <w:basedOn w:val="Tabe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aSimples3">
    <w:name w:val="Plain Table 3"/>
    <w:basedOn w:val="Tabe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TabeladeGrade2">
    <w:name w:val="Grid Table 2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eladeGrade3">
    <w:name w:val="Grid Table 3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eladeGrade4">
    <w:name w:val="Grid Table 4"/>
    <w:basedOn w:val="Tabe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eladeGrade5Escura">
    <w:name w:val="Grid Table 5 Dark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TabeladeGrade6Colorida">
    <w:name w:val="Grid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eladeGrade7Colorida">
    <w:name w:val="Grid Table 7 Colorful"/>
    <w:basedOn w:val="Tabe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eladeLista1Clara">
    <w:name w:val="List Table 1 Light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TabeladeLista2">
    <w:name w:val="List Table 2"/>
    <w:basedOn w:val="Tabe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eladeLista3">
    <w:name w:val="List Table 3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adeLista4">
    <w:name w:val="List Table 4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eladeLista5Escura">
    <w:name w:val="List Table 5 Dark"/>
    <w:basedOn w:val="Tabe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TabeladeLista6Colorida">
    <w:name w:val="List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TabeladeLista7Colorida">
    <w:name w:val="List Table 7 Colorful"/>
    <w:basedOn w:val="Tabe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TitleChar">
    <w:name w:val="Title Char"/>
    <w:basedOn w:val="Fontepargpadro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Fontepargpadro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Fontepargpadro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Fontepargpadro"/>
    <w:uiPriority w:val="30"/>
    <w:rPr>
      <w:i/>
      <w:iCs/>
      <w:color w:val="365F91" w:themeColor="accent1" w:themeShade="BF"/>
    </w:rPr>
  </w:style>
  <w:style w:type="paragraph" w:styleId="Legenda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FootnoteTextChar">
    <w:name w:val="Footnote Text Char"/>
    <w:basedOn w:val="Fontepargpadro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Fontepargpadro"/>
    <w:uiPriority w:val="99"/>
    <w:semiHidden/>
    <w:rPr>
      <w:sz w:val="20"/>
      <w:szCs w:val="20"/>
    </w:rPr>
  </w:style>
  <w:style w:type="table" w:customStyle="1" w:styleId="TableGridLight">
    <w:name w:val="Table Grid Light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SimplesTabela11">
    <w:name w:val="Simples Tabela 11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SimplesTabela21">
    <w:name w:val="Simples Tabela 21"/>
    <w:basedOn w:val="Tabe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SimplesTabela31">
    <w:name w:val="Simples Tabela 31"/>
    <w:basedOn w:val="Tabe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aSimples41">
    <w:name w:val="Tabela Simples 41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aSimples51">
    <w:name w:val="Tabela Simples 51"/>
    <w:basedOn w:val="Tabe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adeGrade1Clara1">
    <w:name w:val="Tabela de Grade 1 Clara1"/>
    <w:basedOn w:val="Tabe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deGrade21">
    <w:name w:val="Tabela de Grade 21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deGrade31">
    <w:name w:val="Tabela de Grade 31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deGrade41">
    <w:name w:val="Tabela de Grade 41"/>
    <w:basedOn w:val="Tabe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deGrade5Escura1">
    <w:name w:val="Tabela de Grade 5 Escura1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TabeladeGrade6Colorida1">
    <w:name w:val="Tabela de Grade 6 Colorida1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deGrade7Colorida1">
    <w:name w:val="Tabela de Grade 7 Colorida1"/>
    <w:basedOn w:val="Tabe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deLista1Clara1">
    <w:name w:val="Tabela de Lista 1 Clara1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deLista21">
    <w:name w:val="Tabela de Lista 21"/>
    <w:basedOn w:val="Tabe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deLista31">
    <w:name w:val="Tabela de Lista 31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deLista41">
    <w:name w:val="Tabela de Lista 41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deLista5Escura1">
    <w:name w:val="Tabela de Lista 5 Escura1"/>
    <w:basedOn w:val="Tabe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TabeladeLista6Colorida1">
    <w:name w:val="Tabela de Lista 6 Colorida1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deLista7Colorida1">
    <w:name w:val="Tabela de Lista 7 Colorida1"/>
    <w:basedOn w:val="Tabe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Ttulo21">
    <w:name w:val="Título 21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Ttulo31">
    <w:name w:val="Título 31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Ttulo41">
    <w:name w:val="Título 41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Ttulo51">
    <w:name w:val="Título 51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Ttulo61">
    <w:name w:val="Título 61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Ttulo71">
    <w:name w:val="Título 71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Ttulo81">
    <w:name w:val="Título 81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Ttulo91">
    <w:name w:val="Título 91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1Char1">
    <w:name w:val="Título 1 Char1"/>
    <w:basedOn w:val="Fontepargpadro"/>
    <w:link w:val="Ttu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Fontepargpadro"/>
    <w:link w:val="Ttulo21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Fontepargpadro"/>
    <w:link w:val="Ttulo31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Fontepargpadro"/>
    <w:link w:val="Ttulo41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Fontepargpadro"/>
    <w:link w:val="Ttulo51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Fontepargpadro"/>
    <w:link w:val="Ttulo61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Fontepargpadro"/>
    <w:link w:val="Ttulo71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Fontepargpadro"/>
    <w:link w:val="Ttulo81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Fontepargpadro"/>
    <w:link w:val="Ttulo91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365F91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Fontepargpadro"/>
    <w:uiPriority w:val="99"/>
  </w:style>
  <w:style w:type="character" w:customStyle="1" w:styleId="FooterChar">
    <w:name w:val="Footer Char"/>
    <w:basedOn w:val="Fontepargpadro"/>
    <w:uiPriority w:val="99"/>
  </w:style>
  <w:style w:type="paragraph" w:styleId="Textodenotaderodap">
    <w:name w:val="footnote text"/>
    <w:basedOn w:val="Normal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</w:style>
  <w:style w:type="paragraph" w:customStyle="1" w:styleId="Ttulo11">
    <w:name w:val="Título 11"/>
    <w:basedOn w:val="Normal"/>
    <w:next w:val="Normal"/>
    <w:link w:val="Ttulo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character" w:customStyle="1" w:styleId="CabealhoChar">
    <w:name w:val="Cabeçalho Char"/>
    <w:basedOn w:val="Fontepargpadro"/>
    <w:link w:val="Cabealho1"/>
    <w:uiPriority w:val="99"/>
    <w:qFormat/>
  </w:style>
  <w:style w:type="character" w:customStyle="1" w:styleId="RodapChar">
    <w:name w:val="Rodapé Char"/>
    <w:basedOn w:val="Fontepargpadro"/>
    <w:link w:val="Rodap1"/>
    <w:uiPriority w:val="99"/>
    <w:qFormat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LinkdaInternet">
    <w:name w:val="Link da Internet"/>
    <w:basedOn w:val="Fontepargpadro"/>
    <w:uiPriority w:val="99"/>
    <w:unhideWhenUsed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orpodetexto2Char">
    <w:name w:val="Corpo de texto 2 Char"/>
    <w:basedOn w:val="Fontepargpadro"/>
    <w:link w:val="Corpodetexto2"/>
    <w:qFormat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Ttulo1Char">
    <w:name w:val="Título 1 Char"/>
    <w:basedOn w:val="Fontepargpadro"/>
    <w:link w:val="Ttulo11"/>
    <w:uiPriority w:val="9"/>
    <w:qFormat/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  <w:lang w:eastAsia="zh-CN" w:bidi="hi-IN"/>
    </w:rPr>
  </w:style>
  <w:style w:type="character" w:customStyle="1" w:styleId="markedcontent">
    <w:name w:val="markedcontent"/>
    <w:basedOn w:val="Fontepargpadro"/>
    <w:qFormat/>
  </w:style>
  <w:style w:type="paragraph" w:styleId="Ttulo">
    <w:name w:val="Title"/>
    <w:basedOn w:val="Normal"/>
    <w:next w:val="Corpodetexto"/>
    <w:link w:val="TtuloCha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customStyle="1" w:styleId="Cabealho1">
    <w:name w:val="Cabeçalho1"/>
    <w:basedOn w:val="Normal"/>
    <w:link w:val="CabealhoChar"/>
    <w:uiPriority w:val="99"/>
    <w:unhideWhenUsed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Rodap1">
    <w:name w:val="Rodapé1"/>
    <w:basedOn w:val="Normal"/>
    <w:link w:val="RodapChar"/>
    <w:uiPriority w:val="99"/>
    <w:unhideWhenUsed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widowControl/>
    </w:pPr>
    <w:rPr>
      <w:rFonts w:ascii="Tahoma" w:eastAsiaTheme="minorHAnsi" w:hAnsi="Tahoma" w:cs="Tahoma"/>
      <w:sz w:val="16"/>
      <w:szCs w:val="16"/>
      <w:lang w:eastAsia="en-US" w:bidi="ar-SA"/>
    </w:rPr>
  </w:style>
  <w:style w:type="paragraph" w:customStyle="1" w:styleId="Corpodetexto21">
    <w:name w:val="Corpo de texto 21"/>
    <w:basedOn w:val="Normal"/>
    <w:qFormat/>
    <w:pPr>
      <w:widowControl/>
      <w:tabs>
        <w:tab w:val="left" w:pos="1701"/>
        <w:tab w:val="left" w:pos="1843"/>
      </w:tabs>
      <w:spacing w:line="360" w:lineRule="auto"/>
      <w:ind w:firstLine="2835"/>
      <w:jc w:val="both"/>
    </w:pPr>
    <w:rPr>
      <w:rFonts w:ascii="Times New Roman" w:eastAsia="Times New Roman" w:hAnsi="Times New Roman" w:cs="Times New Roman"/>
      <w:i/>
      <w:sz w:val="28"/>
      <w:szCs w:val="20"/>
      <w:lang w:eastAsia="pt-BR" w:bidi="ar-SA"/>
    </w:rPr>
  </w:style>
  <w:style w:type="paragraph" w:styleId="Corpodetexto2">
    <w:name w:val="Body Text 2"/>
    <w:basedOn w:val="Normal"/>
    <w:link w:val="Corpodetexto2Char"/>
    <w:qFormat/>
    <w:pPr>
      <w:widowControl/>
    </w:pPr>
    <w:rPr>
      <w:rFonts w:ascii="Times New Roman" w:eastAsia="Times New Roman" w:hAnsi="Times New Roman" w:cs="Times New Roman"/>
      <w:sz w:val="28"/>
      <w:lang w:eastAsia="pt-BR" w:bidi="ar-SA"/>
    </w:rPr>
  </w:style>
  <w:style w:type="paragraph" w:customStyle="1" w:styleId="Corpodetexto22">
    <w:name w:val="Corpo de texto 22"/>
    <w:basedOn w:val="Normal"/>
    <w:qFormat/>
    <w:pPr>
      <w:widowControl/>
      <w:tabs>
        <w:tab w:val="left" w:pos="1701"/>
        <w:tab w:val="left" w:pos="1843"/>
      </w:tabs>
      <w:spacing w:line="360" w:lineRule="auto"/>
      <w:ind w:firstLine="2835"/>
      <w:jc w:val="both"/>
    </w:pPr>
    <w:rPr>
      <w:rFonts w:ascii="Times New Roman" w:eastAsia="Times New Roman" w:hAnsi="Times New Roman" w:cs="Times New Roman"/>
      <w:i/>
      <w:sz w:val="28"/>
      <w:szCs w:val="20"/>
      <w:lang w:eastAsia="pt-BR" w:bidi="ar-SA"/>
    </w:rPr>
  </w:style>
  <w:style w:type="paragraph" w:styleId="SemEspaamento">
    <w:name w:val="No Spacing"/>
    <w:uiPriority w:val="1"/>
    <w:qFormat/>
    <w:pPr>
      <w:widowControl w:val="0"/>
    </w:pPr>
    <w:rPr>
      <w:rFonts w:ascii="Liberation Serif" w:hAnsi="Liberation Serif" w:cs="Mangal"/>
      <w:sz w:val="24"/>
      <w:szCs w:val="21"/>
      <w:lang w:eastAsia="zh-CN" w:bidi="hi-IN"/>
    </w:rPr>
  </w:style>
  <w:style w:type="table" w:styleId="Tabelacomgrade">
    <w:name w:val="Table Grid"/>
    <w:basedOn w:val="Tabela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1"/>
    <w:uiPriority w:val="99"/>
    <w:unhideWhenUsed/>
    <w:pPr>
      <w:tabs>
        <w:tab w:val="center" w:pos="4252"/>
        <w:tab w:val="right" w:pos="8504"/>
      </w:tabs>
    </w:pPr>
    <w:rPr>
      <w:szCs w:val="21"/>
    </w:rPr>
  </w:style>
  <w:style w:type="character" w:customStyle="1" w:styleId="CabealhoChar1">
    <w:name w:val="Cabeçalho Char1"/>
    <w:basedOn w:val="Fontepargpadro"/>
    <w:link w:val="Cabealho"/>
    <w:uiPriority w:val="99"/>
    <w:rPr>
      <w:rFonts w:ascii="Liberation Serif" w:hAnsi="Liberation Serif" w:cs="Mangal"/>
      <w:sz w:val="24"/>
      <w:szCs w:val="21"/>
      <w:lang w:eastAsia="zh-CN" w:bidi="hi-IN"/>
    </w:rPr>
  </w:style>
  <w:style w:type="paragraph" w:styleId="Rodap">
    <w:name w:val="footer"/>
    <w:basedOn w:val="Normal"/>
    <w:link w:val="RodapChar1"/>
    <w:uiPriority w:val="99"/>
    <w:unhideWhenUsed/>
    <w:pPr>
      <w:tabs>
        <w:tab w:val="center" w:pos="4252"/>
        <w:tab w:val="right" w:pos="8504"/>
      </w:tabs>
    </w:pPr>
    <w:rPr>
      <w:szCs w:val="21"/>
    </w:rPr>
  </w:style>
  <w:style w:type="character" w:customStyle="1" w:styleId="RodapChar1">
    <w:name w:val="Rodapé Char1"/>
    <w:basedOn w:val="Fontepargpadro"/>
    <w:link w:val="Rodap"/>
    <w:uiPriority w:val="99"/>
    <w:rPr>
      <w:rFonts w:ascii="Liberation Serif" w:hAnsi="Liberation Serif" w:cs="Mangal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Escritório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737F9-AEEC-4A1A-B80D-018786F54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Carolina</dc:creator>
  <dc:description/>
  <cp:lastModifiedBy>Suelen Weiss</cp:lastModifiedBy>
  <cp:revision>2</cp:revision>
  <cp:lastPrinted>2026-03-24T14:36:00Z</cp:lastPrinted>
  <dcterms:created xsi:type="dcterms:W3CDTF">2026-10-06T18:04:00Z</dcterms:created>
  <dcterms:modified xsi:type="dcterms:W3CDTF">2026-10-06T18:04:00Z</dcterms:modified>
  <dc:language>pt-BR</dc:language>
</cp:coreProperties>
</file>